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8D7E2D" w:rsidRPr="00411B6F" w:rsidTr="00D51AA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D7E2D" w:rsidRDefault="008D7E2D" w:rsidP="00D51AA3">
            <w:bookmarkStart w:id="0" w:name="_GoBack"/>
            <w:bookmarkEnd w:id="0"/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8D7E2D" w:rsidRPr="006E78A3" w:rsidRDefault="008D7E2D" w:rsidP="00D51AA3">
            <w:pPr>
              <w:jc w:val="left"/>
            </w:pPr>
            <w:r>
              <w:rPr>
                <w:highlight w:val="yellow"/>
              </w:rPr>
              <w:t xml:space="preserve">                                             </w:t>
            </w:r>
            <w:r>
              <w:t xml:space="preserve">                                                       </w:t>
            </w:r>
            <w:r w:rsidRPr="006E78A3">
              <w:t>ПРОЕКТ</w:t>
            </w:r>
          </w:p>
          <w:p w:rsidR="008D7E2D" w:rsidRPr="003E2048" w:rsidRDefault="008D7E2D" w:rsidP="00D51AA3">
            <w:pPr>
              <w:rPr>
                <w:highlight w:val="yellow"/>
              </w:rPr>
            </w:pPr>
          </w:p>
        </w:tc>
      </w:tr>
    </w:tbl>
    <w:p w:rsidR="00194C14" w:rsidRDefault="00194C14">
      <w:pPr>
        <w:jc w:val="center"/>
        <w:rPr>
          <w:color w:val="auto"/>
          <w:sz w:val="26"/>
        </w:rPr>
      </w:pPr>
    </w:p>
    <w:p w:rsidR="00597440" w:rsidRPr="00BC1A7D" w:rsidRDefault="00472963" w:rsidP="00E82D97">
      <w:pPr>
        <w:jc w:val="center"/>
        <w:rPr>
          <w:color w:val="auto"/>
          <w:sz w:val="26"/>
        </w:rPr>
      </w:pPr>
      <w:r w:rsidRPr="00BC1A7D">
        <w:rPr>
          <w:color w:val="auto"/>
          <w:sz w:val="26"/>
        </w:rPr>
        <w:t>Должностной регламент</w:t>
      </w:r>
      <w:r w:rsidRPr="00BC1A7D">
        <w:rPr>
          <w:color w:val="auto"/>
          <w:sz w:val="26"/>
        </w:rPr>
        <w:br/>
      </w:r>
      <w:r w:rsidR="00764BAC">
        <w:rPr>
          <w:color w:val="auto"/>
          <w:sz w:val="26"/>
        </w:rPr>
        <w:t>главного</w:t>
      </w:r>
      <w:r w:rsidR="008C2A57">
        <w:rPr>
          <w:color w:val="auto"/>
          <w:sz w:val="26"/>
        </w:rPr>
        <w:t xml:space="preserve"> </w:t>
      </w:r>
      <w:r w:rsidR="009C0E45">
        <w:rPr>
          <w:color w:val="auto"/>
          <w:sz w:val="26"/>
        </w:rPr>
        <w:t>государственного налогового инспектора</w:t>
      </w:r>
      <w:r w:rsidRPr="00BC1A7D">
        <w:rPr>
          <w:color w:val="auto"/>
          <w:sz w:val="26"/>
        </w:rPr>
        <w:t xml:space="preserve"> </w:t>
      </w:r>
      <w:r w:rsidR="0066136C">
        <w:rPr>
          <w:color w:val="auto"/>
          <w:sz w:val="26"/>
        </w:rPr>
        <w:t xml:space="preserve">аналитического </w:t>
      </w:r>
      <w:r w:rsidR="00C83144">
        <w:rPr>
          <w:color w:val="auto"/>
          <w:sz w:val="26"/>
        </w:rPr>
        <w:t xml:space="preserve">отдела </w:t>
      </w:r>
      <w:r w:rsidRPr="00BC1A7D">
        <w:rPr>
          <w:color w:val="auto"/>
          <w:sz w:val="26"/>
        </w:rPr>
        <w:t>Межрайонной  Инспекции Федеральной налоговой службы № 14 по Ставропольскому краю</w:t>
      </w:r>
    </w:p>
    <w:p w:rsidR="00597440" w:rsidRPr="00BC1A7D" w:rsidRDefault="00597440" w:rsidP="0005274D">
      <w:pPr>
        <w:rPr>
          <w:color w:val="auto"/>
          <w:sz w:val="26"/>
        </w:rPr>
      </w:pPr>
    </w:p>
    <w:p w:rsidR="00597440" w:rsidRPr="00BC1A7D" w:rsidRDefault="00472963" w:rsidP="006D762D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BC1A7D">
        <w:rPr>
          <w:rFonts w:ascii="Times New Roman" w:hAnsi="Times New Roman"/>
          <w:b/>
          <w:color w:val="auto"/>
          <w:sz w:val="26"/>
        </w:rPr>
        <w:t>I. Общие положения</w:t>
      </w:r>
    </w:p>
    <w:p w:rsidR="00597440" w:rsidRPr="00BC1A7D" w:rsidRDefault="00597440" w:rsidP="0005274D">
      <w:pPr>
        <w:pStyle w:val="ConsPlusNormal"/>
        <w:jc w:val="both"/>
        <w:rPr>
          <w:rFonts w:ascii="Times New Roman" w:hAnsi="Times New Roman"/>
          <w:color w:val="auto"/>
          <w:sz w:val="26"/>
        </w:rPr>
      </w:pPr>
    </w:p>
    <w:p w:rsidR="009C0E45" w:rsidRPr="009C0E45" w:rsidRDefault="00472963" w:rsidP="0005274D">
      <w:pPr>
        <w:numPr>
          <w:ilvl w:val="0"/>
          <w:numId w:val="2"/>
        </w:numPr>
        <w:tabs>
          <w:tab w:val="left" w:pos="993"/>
        </w:tabs>
        <w:ind w:left="0" w:firstLine="720"/>
        <w:rPr>
          <w:color w:val="auto"/>
          <w:sz w:val="26"/>
        </w:rPr>
      </w:pPr>
      <w:r w:rsidRPr="00BC1A7D">
        <w:rPr>
          <w:color w:val="auto"/>
          <w:sz w:val="26"/>
        </w:rPr>
        <w:t xml:space="preserve"> </w:t>
      </w:r>
      <w:r w:rsidR="009C0E45" w:rsidRPr="009C0E45">
        <w:rPr>
          <w:color w:val="auto"/>
          <w:sz w:val="26"/>
        </w:rPr>
        <w:t xml:space="preserve">Должность федеральной государственной гражданской службы (далее - гражданская служба) </w:t>
      </w:r>
      <w:r w:rsidR="00764BAC">
        <w:rPr>
          <w:color w:val="auto"/>
          <w:sz w:val="26"/>
        </w:rPr>
        <w:t>главного</w:t>
      </w:r>
      <w:r w:rsidR="004C7144">
        <w:rPr>
          <w:color w:val="auto"/>
          <w:sz w:val="26"/>
        </w:rPr>
        <w:t xml:space="preserve"> </w:t>
      </w:r>
      <w:r w:rsidR="009C0E45" w:rsidRPr="009C0E45">
        <w:rPr>
          <w:color w:val="auto"/>
          <w:sz w:val="26"/>
        </w:rPr>
        <w:t xml:space="preserve">государственного налогового инспектора аналитического </w:t>
      </w:r>
      <w:r w:rsidR="009C0E45" w:rsidRPr="009C0E45">
        <w:rPr>
          <w:sz w:val="26"/>
        </w:rPr>
        <w:t xml:space="preserve">отдела </w:t>
      </w:r>
      <w:r w:rsidR="009C0E45" w:rsidRPr="009C0E45">
        <w:rPr>
          <w:color w:val="auto"/>
          <w:sz w:val="26"/>
        </w:rPr>
        <w:t xml:space="preserve">Межрайонной Инспекции Федеральной налоговой службы </w:t>
      </w:r>
      <w:r w:rsidR="006808EC">
        <w:rPr>
          <w:color w:val="auto"/>
          <w:sz w:val="26"/>
        </w:rPr>
        <w:br/>
      </w:r>
      <w:r w:rsidR="009C0E45" w:rsidRPr="009C0E45">
        <w:rPr>
          <w:color w:val="auto"/>
          <w:sz w:val="26"/>
        </w:rPr>
        <w:t xml:space="preserve">№ 14 по Ставропольскому краю, относится к </w:t>
      </w:r>
      <w:r w:rsidR="006808EC">
        <w:rPr>
          <w:color w:val="auto"/>
          <w:sz w:val="26"/>
        </w:rPr>
        <w:t>ведущей</w:t>
      </w:r>
      <w:r w:rsidR="009C0E45" w:rsidRPr="009C0E45">
        <w:rPr>
          <w:color w:val="auto"/>
          <w:sz w:val="26"/>
        </w:rPr>
        <w:t xml:space="preserve"> группе должностей гражданской службы категории «специалисты».</w:t>
      </w:r>
    </w:p>
    <w:p w:rsidR="009C0E45" w:rsidRPr="009C0E45" w:rsidRDefault="009C0E45" w:rsidP="0005274D">
      <w:pPr>
        <w:widowControl w:val="0"/>
        <w:rPr>
          <w:color w:val="auto"/>
          <w:sz w:val="26"/>
        </w:rPr>
      </w:pPr>
      <w:r w:rsidRPr="009C0E45">
        <w:rPr>
          <w:color w:val="auto"/>
          <w:sz w:val="26"/>
        </w:rPr>
        <w:t>Регистрационный номер (код) должности –</w:t>
      </w:r>
      <w:r w:rsidR="008C2A57" w:rsidRPr="008C2A57">
        <w:rPr>
          <w:color w:val="auto"/>
          <w:sz w:val="26"/>
        </w:rPr>
        <w:t>11-3-4-09</w:t>
      </w:r>
      <w:r w:rsidR="006808EC">
        <w:rPr>
          <w:color w:val="auto"/>
          <w:sz w:val="26"/>
        </w:rPr>
        <w:t>4</w:t>
      </w:r>
      <w:r w:rsidRPr="009C0E45">
        <w:rPr>
          <w:color w:val="auto"/>
          <w:sz w:val="26"/>
        </w:rPr>
        <w:t>.</w:t>
      </w:r>
    </w:p>
    <w:p w:rsidR="008C2A57" w:rsidRDefault="009C0E45" w:rsidP="0005274D">
      <w:pPr>
        <w:widowControl w:val="0"/>
        <w:rPr>
          <w:color w:val="auto"/>
          <w:sz w:val="26"/>
        </w:rPr>
      </w:pPr>
      <w:r w:rsidRPr="009C0E45">
        <w:rPr>
          <w:color w:val="auto"/>
          <w:sz w:val="26"/>
        </w:rPr>
        <w:t xml:space="preserve">2. Область профессиональной служебной деятельности </w:t>
      </w:r>
      <w:r w:rsidR="00764BAC">
        <w:rPr>
          <w:color w:val="auto"/>
          <w:sz w:val="26"/>
        </w:rPr>
        <w:t>главного</w:t>
      </w:r>
      <w:r w:rsidR="008C2A57" w:rsidRPr="008C2A57">
        <w:rPr>
          <w:color w:val="auto"/>
          <w:sz w:val="26"/>
        </w:rPr>
        <w:t xml:space="preserve"> государственного налогового инспектора: </w:t>
      </w:r>
      <w:r w:rsidR="00EA7C6D" w:rsidRPr="00EA7C6D">
        <w:rPr>
          <w:color w:val="auto"/>
          <w:sz w:val="26"/>
        </w:rPr>
        <w:t>регулирование налоговой деятельности</w:t>
      </w:r>
      <w:r w:rsidR="008C2A57">
        <w:rPr>
          <w:color w:val="auto"/>
          <w:sz w:val="26"/>
        </w:rPr>
        <w:t>.</w:t>
      </w:r>
    </w:p>
    <w:p w:rsidR="009C0E45" w:rsidRPr="009C0E45" w:rsidRDefault="009C0E45" w:rsidP="0005274D">
      <w:pPr>
        <w:widowControl w:val="0"/>
        <w:rPr>
          <w:color w:val="auto"/>
          <w:sz w:val="26"/>
        </w:rPr>
      </w:pPr>
      <w:r w:rsidRPr="009C0E45">
        <w:rPr>
          <w:color w:val="auto"/>
          <w:sz w:val="26"/>
        </w:rPr>
        <w:t xml:space="preserve">3. Вид профессиональной служебной деятельности </w:t>
      </w:r>
      <w:r w:rsidR="00764BAC">
        <w:rPr>
          <w:color w:val="auto"/>
          <w:sz w:val="26"/>
        </w:rPr>
        <w:t>главного</w:t>
      </w:r>
      <w:r w:rsidR="008C2A57" w:rsidRPr="008C2A57">
        <w:rPr>
          <w:color w:val="auto"/>
          <w:sz w:val="26"/>
        </w:rPr>
        <w:t xml:space="preserve"> государственного налогового инспектора</w:t>
      </w:r>
      <w:r w:rsidRPr="009C0E45">
        <w:rPr>
          <w:color w:val="auto"/>
          <w:sz w:val="26"/>
        </w:rPr>
        <w:t xml:space="preserve">: регулирование </w:t>
      </w:r>
      <w:r w:rsidR="0089282D" w:rsidRPr="0089282D">
        <w:rPr>
          <w:color w:val="auto"/>
          <w:sz w:val="26"/>
        </w:rPr>
        <w:t>в сфере урегулирования задолженности</w:t>
      </w:r>
      <w:r w:rsidRPr="009C0E45">
        <w:rPr>
          <w:color w:val="auto"/>
          <w:sz w:val="26"/>
        </w:rPr>
        <w:t>.</w:t>
      </w:r>
    </w:p>
    <w:p w:rsidR="009C0E45" w:rsidRPr="009C0E45" w:rsidRDefault="009C0E45" w:rsidP="0005274D">
      <w:pPr>
        <w:rPr>
          <w:color w:val="auto"/>
          <w:sz w:val="26"/>
        </w:rPr>
      </w:pPr>
      <w:r w:rsidRPr="009C0E45">
        <w:rPr>
          <w:color w:val="auto"/>
          <w:sz w:val="26"/>
        </w:rPr>
        <w:t xml:space="preserve">4. Назначение на должность и освобождение от должности </w:t>
      </w:r>
      <w:r w:rsidR="00764BAC">
        <w:rPr>
          <w:color w:val="auto"/>
          <w:sz w:val="26"/>
        </w:rPr>
        <w:t>главного</w:t>
      </w:r>
      <w:r w:rsidR="008C2A57" w:rsidRPr="008C2A57">
        <w:rPr>
          <w:color w:val="auto"/>
          <w:sz w:val="26"/>
        </w:rPr>
        <w:t xml:space="preserve"> государственного налогового инспектора</w:t>
      </w:r>
      <w:r w:rsidRPr="009C0E45">
        <w:rPr>
          <w:color w:val="auto"/>
          <w:sz w:val="26"/>
        </w:rPr>
        <w:t xml:space="preserve"> осуществляются приказом начальника Межрайонной Инспекции Федеральной налоговой служб</w:t>
      </w:r>
      <w:r w:rsidR="0089282D">
        <w:rPr>
          <w:color w:val="auto"/>
          <w:sz w:val="26"/>
        </w:rPr>
        <w:t>ы № 14 по Ставропольскому краю.</w:t>
      </w:r>
    </w:p>
    <w:p w:rsidR="009C0E45" w:rsidRPr="009C0E45" w:rsidRDefault="009C0E45" w:rsidP="0005274D">
      <w:pPr>
        <w:rPr>
          <w:color w:val="auto"/>
          <w:sz w:val="26"/>
        </w:rPr>
      </w:pPr>
      <w:r w:rsidRPr="009C0E45">
        <w:rPr>
          <w:color w:val="auto"/>
          <w:sz w:val="26"/>
        </w:rPr>
        <w:t>5. </w:t>
      </w:r>
      <w:r w:rsidR="006808EC">
        <w:rPr>
          <w:color w:val="auto"/>
          <w:sz w:val="26"/>
        </w:rPr>
        <w:t>Главный</w:t>
      </w:r>
      <w:r w:rsidR="008C2A57" w:rsidRPr="008C2A57">
        <w:rPr>
          <w:color w:val="auto"/>
          <w:sz w:val="26"/>
        </w:rPr>
        <w:t xml:space="preserve"> государственн</w:t>
      </w:r>
      <w:r w:rsidR="008C2A57">
        <w:rPr>
          <w:color w:val="auto"/>
          <w:sz w:val="26"/>
        </w:rPr>
        <w:t>ый</w:t>
      </w:r>
      <w:r w:rsidR="008C2A57" w:rsidRPr="008C2A57">
        <w:rPr>
          <w:color w:val="auto"/>
          <w:sz w:val="26"/>
        </w:rPr>
        <w:t xml:space="preserve"> налогов</w:t>
      </w:r>
      <w:r w:rsidR="008C2A57">
        <w:rPr>
          <w:color w:val="auto"/>
          <w:sz w:val="26"/>
        </w:rPr>
        <w:t>ый</w:t>
      </w:r>
      <w:r w:rsidR="008C2A57" w:rsidRPr="008C2A57">
        <w:rPr>
          <w:color w:val="auto"/>
          <w:sz w:val="26"/>
        </w:rPr>
        <w:t xml:space="preserve"> инспектор </w:t>
      </w:r>
      <w:r w:rsidRPr="009C0E45">
        <w:rPr>
          <w:color w:val="auto"/>
          <w:sz w:val="26"/>
        </w:rPr>
        <w:t>непосредственно подчиняется начальнику отдела.</w:t>
      </w:r>
    </w:p>
    <w:p w:rsidR="009C0E45" w:rsidRPr="009C0E45" w:rsidRDefault="009C0E45" w:rsidP="0005274D">
      <w:pPr>
        <w:ind w:firstLine="720"/>
        <w:rPr>
          <w:color w:val="auto"/>
          <w:sz w:val="26"/>
        </w:rPr>
      </w:pPr>
    </w:p>
    <w:p w:rsidR="00597440" w:rsidRPr="00BC1A7D" w:rsidRDefault="00472963" w:rsidP="006D762D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BC1A7D">
        <w:rPr>
          <w:rFonts w:ascii="Times New Roman" w:hAnsi="Times New Roman"/>
          <w:b/>
          <w:color w:val="auto"/>
          <w:sz w:val="26"/>
        </w:rPr>
        <w:t>II. Квалификационные требования</w:t>
      </w:r>
      <w:r w:rsidRPr="00BC1A7D">
        <w:rPr>
          <w:rFonts w:ascii="Times New Roman" w:hAnsi="Times New Roman"/>
          <w:b/>
          <w:color w:val="auto"/>
          <w:sz w:val="26"/>
        </w:rPr>
        <w:br/>
        <w:t>для замещения должности гражданской службы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2759D2" w:rsidRPr="002759D2" w:rsidRDefault="002759D2" w:rsidP="0005274D">
      <w:pPr>
        <w:spacing w:after="1" w:line="280" w:lineRule="atLeast"/>
        <w:rPr>
          <w:color w:val="auto"/>
          <w:sz w:val="27"/>
        </w:rPr>
      </w:pPr>
      <w:r w:rsidRPr="002759D2">
        <w:rPr>
          <w:color w:val="auto"/>
          <w:sz w:val="27"/>
        </w:rPr>
        <w:t xml:space="preserve">6. Для замещения должности </w:t>
      </w:r>
      <w:r w:rsidR="00764BAC">
        <w:rPr>
          <w:color w:val="auto"/>
          <w:sz w:val="27"/>
        </w:rPr>
        <w:t>главного</w:t>
      </w:r>
      <w:r w:rsidR="009F7B32" w:rsidRPr="009F7B32">
        <w:rPr>
          <w:color w:val="auto"/>
          <w:sz w:val="27"/>
        </w:rPr>
        <w:t xml:space="preserve"> государственного налогового инспектора </w:t>
      </w:r>
      <w:r w:rsidRPr="002759D2">
        <w:rPr>
          <w:color w:val="auto"/>
          <w:sz w:val="27"/>
        </w:rPr>
        <w:t>устанавливаются следующие требования.</w:t>
      </w:r>
    </w:p>
    <w:p w:rsidR="002759D2" w:rsidRPr="002759D2" w:rsidRDefault="002759D2" w:rsidP="0005274D">
      <w:pPr>
        <w:spacing w:after="1" w:line="280" w:lineRule="atLeast"/>
        <w:rPr>
          <w:color w:val="auto"/>
          <w:sz w:val="27"/>
        </w:rPr>
      </w:pPr>
      <w:r w:rsidRPr="002759D2">
        <w:rPr>
          <w:color w:val="auto"/>
          <w:sz w:val="27"/>
        </w:rPr>
        <w:t xml:space="preserve">6.1. </w:t>
      </w:r>
      <w:r w:rsidR="00715EB3" w:rsidRPr="00715EB3">
        <w:rPr>
          <w:color w:val="auto"/>
          <w:sz w:val="27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2759D2">
        <w:rPr>
          <w:color w:val="auto"/>
          <w:sz w:val="27"/>
        </w:rPr>
        <w:t>.</w:t>
      </w:r>
    </w:p>
    <w:p w:rsidR="002759D2" w:rsidRDefault="002759D2" w:rsidP="0005274D">
      <w:pPr>
        <w:spacing w:after="1" w:line="280" w:lineRule="atLeast"/>
        <w:rPr>
          <w:color w:val="auto"/>
          <w:sz w:val="27"/>
        </w:rPr>
      </w:pPr>
      <w:r w:rsidRPr="002759D2">
        <w:rPr>
          <w:color w:val="auto"/>
          <w:sz w:val="27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70749" w:rsidRPr="002759D2" w:rsidRDefault="00670749" w:rsidP="0005274D">
      <w:pPr>
        <w:spacing w:after="1" w:line="280" w:lineRule="atLeast"/>
        <w:rPr>
          <w:color w:val="auto"/>
          <w:sz w:val="27"/>
        </w:rPr>
      </w:pPr>
      <w:r>
        <w:rPr>
          <w:color w:val="auto"/>
          <w:sz w:val="27"/>
        </w:rPr>
        <w:t>6.3 Профессиональный уровень:</w:t>
      </w:r>
    </w:p>
    <w:p w:rsidR="002759D2" w:rsidRDefault="00715EB3" w:rsidP="0005274D">
      <w:pPr>
        <w:spacing w:after="1" w:line="280" w:lineRule="atLeast"/>
        <w:rPr>
          <w:color w:val="auto"/>
          <w:sz w:val="27"/>
        </w:rPr>
      </w:pPr>
      <w:r>
        <w:rPr>
          <w:color w:val="auto"/>
          <w:sz w:val="27"/>
        </w:rPr>
        <w:t xml:space="preserve">6.3.1 </w:t>
      </w:r>
      <w:r w:rsidRPr="00715EB3">
        <w:rPr>
          <w:color w:val="auto"/>
          <w:sz w:val="27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</w:t>
      </w:r>
      <w:r w:rsidRPr="00715EB3">
        <w:rPr>
          <w:color w:val="auto"/>
          <w:sz w:val="27"/>
        </w:rPr>
        <w:lastRenderedPageBreak/>
        <w:t>ФЗ «О государственной гражданской службе Российской Федерации», Федерального закона от 25 декабря 2008 г. № 273-ФЗ «О противодействии коррупции»,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2759D2" w:rsidRPr="002759D2">
        <w:rPr>
          <w:color w:val="auto"/>
          <w:sz w:val="27"/>
        </w:rPr>
        <w:t xml:space="preserve">. </w:t>
      </w:r>
    </w:p>
    <w:p w:rsidR="005324EB" w:rsidRPr="005324EB" w:rsidRDefault="005324EB" w:rsidP="0005274D">
      <w:pPr>
        <w:spacing w:after="1" w:line="280" w:lineRule="atLeast"/>
        <w:rPr>
          <w:sz w:val="26"/>
        </w:rPr>
      </w:pPr>
      <w:r w:rsidRPr="005324EB">
        <w:rPr>
          <w:sz w:val="26"/>
        </w:rPr>
        <w:t>6.</w:t>
      </w:r>
      <w:r w:rsidR="00715EB3">
        <w:rPr>
          <w:sz w:val="26"/>
        </w:rPr>
        <w:t>3</w:t>
      </w:r>
      <w:r w:rsidRPr="005324EB">
        <w:rPr>
          <w:sz w:val="26"/>
        </w:rPr>
        <w:t>.</w:t>
      </w:r>
      <w:r w:rsidR="00715EB3">
        <w:rPr>
          <w:sz w:val="26"/>
        </w:rPr>
        <w:t>2</w:t>
      </w:r>
      <w:r w:rsidRPr="005324EB">
        <w:rPr>
          <w:sz w:val="26"/>
        </w:rPr>
        <w:t xml:space="preserve"> Наличие профессиональных знаний:</w:t>
      </w:r>
    </w:p>
    <w:p w:rsidR="005324EB" w:rsidRPr="005324EB" w:rsidRDefault="005324EB" w:rsidP="0005274D">
      <w:pPr>
        <w:spacing w:after="1" w:line="280" w:lineRule="atLeast"/>
        <w:rPr>
          <w:sz w:val="26"/>
        </w:rPr>
      </w:pPr>
      <w:r w:rsidRPr="005324EB">
        <w:rPr>
          <w:sz w:val="26"/>
        </w:rPr>
        <w:t>6.</w:t>
      </w:r>
      <w:r w:rsidR="00715EB3">
        <w:rPr>
          <w:sz w:val="26"/>
        </w:rPr>
        <w:t>3</w:t>
      </w:r>
      <w:r w:rsidRPr="005324EB">
        <w:rPr>
          <w:sz w:val="26"/>
        </w:rPr>
        <w:t>.</w:t>
      </w:r>
      <w:r w:rsidR="00715EB3">
        <w:rPr>
          <w:sz w:val="26"/>
        </w:rPr>
        <w:t>2.</w:t>
      </w:r>
      <w:r w:rsidRPr="005324EB">
        <w:rPr>
          <w:sz w:val="26"/>
        </w:rPr>
        <w:t xml:space="preserve">1. В сфере законодательства Российской Федерации: 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 xml:space="preserve">Налоговый кодекс Российской Федерации; 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 xml:space="preserve">Бюджетный кодекс Российской Федерации; 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Закон Российской Федерации от 21 марта 1991 г. № 943-1 «О налоговых органах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Российской Федерации от 27 июля 2006 г. №152-ФЗ «О персональных данных»;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Российской Федерации от 6 апреля 2011 г. № 63-ФЗ «Об электронной подписи»;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Указ Президента Российской Федерации от 24 июня 2019 г. № 288 «Об Основных направлениях развития государственной гражданской службы Российской Федерации на 2019¬2021 годы»;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 xml:space="preserve">Федеральный закон от 22 мая 2003 г. № 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lastRenderedPageBreak/>
        <w:t>Федеральный закон от 31.07.2020 № 248-ФЗ «О государственном контроле (надзоре) и муниципальном контроле в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27.11.2018 № 422-ФЗ «О проведении эксперимента по установлению специального налогового режима «Налог на профессиональный доход»»;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11 ноября 2003 г. № 138-ФЗ «О лотереях»;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03 июня 2009 г. № 103-ФЗ «О деятельности по приему платежей физических лиц, осуществляемой платежными агентами»;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27 июня 2011 г. № 161-ФЗ «О национальной платежной системе»;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04 мая 2011 г. № 99-ФЗ «О лицензировании отдельных видов деятельности»;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Федеральный закон от 01 декабря 2007 г. № 315-ФЗ «О саморегулируемых организациях»;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Постановление Правительства Российской Федерации от 05 июля 2004 г. № 338 «О мерах по реализации Федерального закона «О лотереях»;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Постановление Правительства Российской Федерации от 05 ноября 2020 г. № 1788 «О лицензировании деятельности по производству и реализации защищенной от подделок полиграфической продукции»;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Постановление Правительства Российской Федерации от 25.06.2021 № 1012 «О федеральном государственном контроле (надзоре) за проведением лотерей»;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Постановление Правительства Российской Федерации от 25.06.2021 № 1011 «О федеральном государственном контроле (надзоре) за организацией и проведением азартных игр»;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Постановление Правительства Российской Федерации от 08.10.2020 № 1625 «О лицензировании деятельности по организации и проведению азартных игр в букмекерских конторах или тотализаторах»;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 xml:space="preserve">Постановление Правительства Российской Федерации от 14.08.2020 №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</w:t>
      </w:r>
      <w:r w:rsidRPr="00715EB3">
        <w:rPr>
          <w:sz w:val="26"/>
          <w:szCs w:val="26"/>
        </w:rPr>
        <w:lastRenderedPageBreak/>
        <w:t>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соревнования»;</w:t>
      </w:r>
    </w:p>
    <w:p w:rsidR="00715EB3" w:rsidRP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715EB3" w:rsidRDefault="00715EB3" w:rsidP="0005274D">
      <w:pPr>
        <w:numPr>
          <w:ilvl w:val="0"/>
          <w:numId w:val="3"/>
        </w:numPr>
        <w:rPr>
          <w:sz w:val="26"/>
          <w:szCs w:val="26"/>
        </w:rPr>
      </w:pPr>
      <w:r w:rsidRPr="00715EB3">
        <w:rPr>
          <w:sz w:val="26"/>
          <w:szCs w:val="26"/>
        </w:rPr>
        <w:t>Приказ Минфина России от 17.09.2020 № 206н «Об утверждении формы и сроков представления отчета о всероссийской государственной лотерее»;</w:t>
      </w:r>
    </w:p>
    <w:p w:rsidR="005324EB" w:rsidRPr="005324EB" w:rsidRDefault="00715EB3" w:rsidP="0005274D">
      <w:pPr>
        <w:spacing w:after="1" w:line="280" w:lineRule="atLeast"/>
        <w:rPr>
          <w:sz w:val="26"/>
        </w:rPr>
      </w:pPr>
      <w:r w:rsidRPr="00715EB3">
        <w:rPr>
          <w:color w:val="auto"/>
          <w:sz w:val="26"/>
          <w:szCs w:val="26"/>
        </w:rPr>
        <w:t xml:space="preserve">Иные </w:t>
      </w:r>
      <w:r w:rsidR="00670749" w:rsidRPr="00670749">
        <w:rPr>
          <w:color w:val="auto"/>
          <w:sz w:val="26"/>
          <w:szCs w:val="26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5324EB" w:rsidRPr="005324EB">
        <w:rPr>
          <w:sz w:val="26"/>
        </w:rPr>
        <w:t>.</w:t>
      </w:r>
    </w:p>
    <w:p w:rsidR="00715EB3" w:rsidRDefault="00715EB3" w:rsidP="0005274D">
      <w:pPr>
        <w:spacing w:after="1" w:line="280" w:lineRule="atLeast"/>
        <w:rPr>
          <w:sz w:val="26"/>
        </w:rPr>
      </w:pPr>
      <w:r>
        <w:rPr>
          <w:sz w:val="26"/>
        </w:rPr>
        <w:t>6.3</w:t>
      </w:r>
      <w:r w:rsidR="005324EB" w:rsidRPr="005324EB">
        <w:rPr>
          <w:sz w:val="26"/>
        </w:rPr>
        <w:t>.</w:t>
      </w:r>
      <w:r>
        <w:rPr>
          <w:sz w:val="26"/>
        </w:rPr>
        <w:t>2.</w:t>
      </w:r>
      <w:r w:rsidR="005324EB" w:rsidRPr="005324EB">
        <w:rPr>
          <w:sz w:val="26"/>
        </w:rPr>
        <w:t xml:space="preserve">2. </w:t>
      </w:r>
      <w:r w:rsidRPr="00715EB3">
        <w:rPr>
          <w:sz w:val="26"/>
        </w:rPr>
        <w:t>Иные профессиональные знания: основы налогообложения;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применения обеспечительных мер; порядок предоставления сведений об отсутствии задолженности.</w:t>
      </w:r>
    </w:p>
    <w:p w:rsidR="005324EB" w:rsidRPr="005324EB" w:rsidRDefault="005324EB" w:rsidP="0005274D">
      <w:pPr>
        <w:spacing w:after="1" w:line="280" w:lineRule="atLeast"/>
        <w:rPr>
          <w:sz w:val="26"/>
        </w:rPr>
      </w:pPr>
      <w:r w:rsidRPr="005324EB">
        <w:rPr>
          <w:sz w:val="26"/>
        </w:rPr>
        <w:t>6.</w:t>
      </w:r>
      <w:r w:rsidR="00715EB3">
        <w:rPr>
          <w:sz w:val="26"/>
        </w:rPr>
        <w:t>3</w:t>
      </w:r>
      <w:r w:rsidRPr="005324EB">
        <w:rPr>
          <w:sz w:val="26"/>
        </w:rPr>
        <w:t>.</w:t>
      </w:r>
      <w:r w:rsidR="00715EB3">
        <w:rPr>
          <w:sz w:val="26"/>
        </w:rPr>
        <w:t>3</w:t>
      </w:r>
      <w:r w:rsidRPr="005324EB">
        <w:rPr>
          <w:sz w:val="26"/>
        </w:rPr>
        <w:t xml:space="preserve"> </w:t>
      </w:r>
      <w:r w:rsidR="00715EB3" w:rsidRPr="00715EB3">
        <w:rPr>
          <w:sz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715EB3" w:rsidRPr="00715EB3" w:rsidRDefault="005324EB" w:rsidP="0005274D">
      <w:pPr>
        <w:spacing w:after="1" w:line="280" w:lineRule="atLeast"/>
        <w:rPr>
          <w:sz w:val="26"/>
        </w:rPr>
      </w:pPr>
      <w:r w:rsidRPr="005324EB">
        <w:rPr>
          <w:sz w:val="26"/>
        </w:rPr>
        <w:t>6.</w:t>
      </w:r>
      <w:r w:rsidR="00715EB3">
        <w:rPr>
          <w:sz w:val="26"/>
        </w:rPr>
        <w:t>3</w:t>
      </w:r>
      <w:r w:rsidRPr="005324EB">
        <w:rPr>
          <w:sz w:val="26"/>
        </w:rPr>
        <w:t>.</w:t>
      </w:r>
      <w:r w:rsidR="00715EB3">
        <w:rPr>
          <w:sz w:val="26"/>
        </w:rPr>
        <w:t>4.</w:t>
      </w:r>
      <w:r w:rsidRPr="005324EB">
        <w:rPr>
          <w:sz w:val="26"/>
        </w:rPr>
        <w:t xml:space="preserve"> </w:t>
      </w:r>
      <w:r w:rsidR="00715EB3" w:rsidRPr="00715EB3">
        <w:rPr>
          <w:sz w:val="26"/>
        </w:rPr>
        <w:t xml:space="preserve">Наличие общих умений: умение мыслить системно (стратегически); умение совершенствовать свой профессиональный уровень; соблюдать этику </w:t>
      </w:r>
      <w:r w:rsidR="00715EB3" w:rsidRPr="00715EB3">
        <w:rPr>
          <w:sz w:val="26"/>
        </w:rPr>
        <w:lastRenderedPageBreak/>
        <w:t>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715EB3" w:rsidRPr="00715EB3" w:rsidRDefault="00715EB3" w:rsidP="0005274D">
      <w:pPr>
        <w:spacing w:after="1" w:line="280" w:lineRule="atLeast"/>
        <w:rPr>
          <w:sz w:val="26"/>
        </w:rPr>
      </w:pPr>
      <w:r w:rsidRPr="00715EB3">
        <w:rPr>
          <w:sz w:val="26"/>
        </w:rPr>
        <w:t>6.3.5. 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597440" w:rsidRDefault="00715EB3" w:rsidP="0005274D">
      <w:pPr>
        <w:spacing w:after="1" w:line="280" w:lineRule="atLeast"/>
        <w:rPr>
          <w:sz w:val="26"/>
        </w:rPr>
      </w:pPr>
      <w:r w:rsidRPr="00715EB3">
        <w:rPr>
          <w:sz w:val="26"/>
        </w:rPr>
        <w:t>6.3.6.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715EB3" w:rsidRPr="00BC1A7D" w:rsidRDefault="00715EB3" w:rsidP="0005274D">
      <w:pPr>
        <w:spacing w:after="1" w:line="280" w:lineRule="atLeast"/>
        <w:rPr>
          <w:color w:val="auto"/>
          <w:sz w:val="26"/>
        </w:rPr>
      </w:pPr>
    </w:p>
    <w:p w:rsidR="00597440" w:rsidRPr="00BC1A7D" w:rsidRDefault="00472963" w:rsidP="006D762D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III. Должностные обязанности, права и ответственность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597440" w:rsidRPr="00BC1A7D" w:rsidRDefault="00472963" w:rsidP="0005274D">
      <w:pPr>
        <w:widowControl w:val="0"/>
        <w:rPr>
          <w:color w:val="auto"/>
          <w:sz w:val="26"/>
        </w:rPr>
      </w:pPr>
      <w:r w:rsidRPr="00BC1A7D">
        <w:rPr>
          <w:color w:val="auto"/>
          <w:sz w:val="26"/>
        </w:rPr>
        <w:t xml:space="preserve">7. Основные права и обязанности </w:t>
      </w:r>
      <w:r w:rsidR="00764BAC">
        <w:rPr>
          <w:color w:val="auto"/>
          <w:sz w:val="26"/>
        </w:rPr>
        <w:t>главного</w:t>
      </w:r>
      <w:r w:rsidR="009F7B32" w:rsidRPr="009F7B32">
        <w:rPr>
          <w:color w:val="auto"/>
          <w:sz w:val="26"/>
        </w:rPr>
        <w:t xml:space="preserve"> государственного налогового инспектора</w:t>
      </w:r>
      <w:r w:rsidRPr="00BC1A7D">
        <w:rPr>
          <w:color w:val="auto"/>
          <w:sz w:val="26"/>
        </w:rPr>
        <w:t xml:space="preserve">, а также </w:t>
      </w:r>
      <w:r w:rsidR="006167FC">
        <w:rPr>
          <w:color w:val="auto"/>
          <w:sz w:val="26"/>
        </w:rPr>
        <w:t xml:space="preserve">ограничения, </w:t>
      </w:r>
      <w:r w:rsidRPr="00BC1A7D">
        <w:rPr>
          <w:color w:val="auto"/>
          <w:sz w:val="26"/>
        </w:rPr>
        <w:t>запреты и требования, связанные с гражданской службой, установлены статьями 15, 17, 18</w:t>
      </w:r>
      <w:r w:rsidR="006167FC">
        <w:rPr>
          <w:color w:val="auto"/>
          <w:sz w:val="26"/>
        </w:rPr>
        <w:t>, 20.1, 20.2, 20.3</w:t>
      </w:r>
      <w:r w:rsidRPr="00BC1A7D">
        <w:rPr>
          <w:color w:val="auto"/>
          <w:sz w:val="26"/>
        </w:rPr>
        <w:t xml:space="preserve"> Федерального закона от 27.07.2004 № 79-ФЗ</w:t>
      </w:r>
      <w:r w:rsidR="005324EB">
        <w:rPr>
          <w:color w:val="auto"/>
          <w:sz w:val="26"/>
        </w:rPr>
        <w:t xml:space="preserve"> </w:t>
      </w:r>
      <w:r w:rsidRPr="00BC1A7D">
        <w:rPr>
          <w:color w:val="auto"/>
          <w:sz w:val="26"/>
        </w:rPr>
        <w:t>«О государственной гражданской службе Российской Федерации».</w:t>
      </w:r>
    </w:p>
    <w:p w:rsidR="00597440" w:rsidRDefault="00472963" w:rsidP="0005274D">
      <w:pPr>
        <w:widowControl w:val="0"/>
        <w:rPr>
          <w:color w:val="auto"/>
          <w:sz w:val="26"/>
        </w:rPr>
      </w:pPr>
      <w:r w:rsidRPr="00BC1A7D">
        <w:rPr>
          <w:color w:val="auto"/>
          <w:sz w:val="26"/>
        </w:rPr>
        <w:t xml:space="preserve">8. В целях реализации задач и функций, возложенных на </w:t>
      </w:r>
      <w:r w:rsidR="000C3C54">
        <w:rPr>
          <w:color w:val="auto"/>
          <w:sz w:val="26"/>
        </w:rPr>
        <w:t xml:space="preserve">аналитический </w:t>
      </w:r>
      <w:r w:rsidR="00497A3F">
        <w:rPr>
          <w:color w:val="auto"/>
          <w:sz w:val="26"/>
        </w:rPr>
        <w:t>отдел</w:t>
      </w:r>
      <w:r w:rsidRPr="00BC1A7D">
        <w:rPr>
          <w:color w:val="auto"/>
          <w:sz w:val="26"/>
        </w:rPr>
        <w:t xml:space="preserve">, </w:t>
      </w:r>
      <w:r w:rsidR="00764BAC">
        <w:rPr>
          <w:color w:val="auto"/>
          <w:sz w:val="26"/>
        </w:rPr>
        <w:t>главный</w:t>
      </w:r>
      <w:r w:rsidR="009F7B32">
        <w:rPr>
          <w:color w:val="auto"/>
          <w:sz w:val="26"/>
        </w:rPr>
        <w:t xml:space="preserve">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Pr="00BC1A7D">
        <w:rPr>
          <w:color w:val="auto"/>
          <w:sz w:val="26"/>
        </w:rPr>
        <w:t>обязан:</w:t>
      </w:r>
    </w:p>
    <w:p w:rsidR="00873071" w:rsidRDefault="00873071" w:rsidP="0005274D">
      <w:pPr>
        <w:rPr>
          <w:sz w:val="26"/>
          <w:szCs w:val="26"/>
        </w:rPr>
      </w:pPr>
      <w:r>
        <w:rPr>
          <w:sz w:val="26"/>
          <w:szCs w:val="26"/>
        </w:rPr>
        <w:t>осуществлять м</w:t>
      </w:r>
      <w:r w:rsidRPr="00794A0A">
        <w:rPr>
          <w:sz w:val="26"/>
          <w:szCs w:val="26"/>
        </w:rPr>
        <w:t>ониторинг состояния, структуры, динамики и причин образования задолженности</w:t>
      </w:r>
      <w:r w:rsidR="00A63B36">
        <w:rPr>
          <w:sz w:val="26"/>
          <w:szCs w:val="26"/>
        </w:rPr>
        <w:t xml:space="preserve"> </w:t>
      </w:r>
      <w:r w:rsidR="00A63B36" w:rsidRPr="00794A0A">
        <w:rPr>
          <w:sz w:val="26"/>
          <w:szCs w:val="26"/>
        </w:rPr>
        <w:t>и мер</w:t>
      </w:r>
      <w:r w:rsidR="00A63B36">
        <w:rPr>
          <w:sz w:val="26"/>
          <w:szCs w:val="26"/>
        </w:rPr>
        <w:t>,</w:t>
      </w:r>
      <w:r w:rsidR="00A63B36" w:rsidRPr="00794A0A">
        <w:rPr>
          <w:sz w:val="26"/>
          <w:szCs w:val="26"/>
        </w:rPr>
        <w:t xml:space="preserve"> принятых по ее взысканию и уре</w:t>
      </w:r>
      <w:r w:rsidR="00A63B36">
        <w:rPr>
          <w:sz w:val="26"/>
          <w:szCs w:val="26"/>
        </w:rPr>
        <w:t>гулированию</w:t>
      </w:r>
      <w:r w:rsidRPr="00794A0A">
        <w:rPr>
          <w:sz w:val="26"/>
          <w:szCs w:val="26"/>
        </w:rPr>
        <w:t>;</w:t>
      </w:r>
    </w:p>
    <w:p w:rsidR="004865E4" w:rsidRPr="004865E4" w:rsidRDefault="004865E4" w:rsidP="0005274D">
      <w:pPr>
        <w:rPr>
          <w:color w:val="auto"/>
          <w:sz w:val="26"/>
          <w:szCs w:val="26"/>
        </w:rPr>
      </w:pPr>
      <w:r w:rsidRPr="004865E4">
        <w:rPr>
          <w:color w:val="auto"/>
          <w:sz w:val="26"/>
          <w:szCs w:val="26"/>
        </w:rPr>
        <w:t>проводить анализ задолженности по уплате налогов, сборов и страховых взносов в бюджеты бюджетной системы Российской Федерации  (общая сумма недоимок, а также не уплаченных налогоплательщиком, плательщиком сборов, плательщиком страховых взносов и (или) налоговым агентом пеней, штрафов и процентов, предусмотренных настоящим Кодексом, и сумм налогов, подлежащих возврату в бюджетную систему Российской Федерации в случаях, предусмотренных Налоговым кодексом, равн</w:t>
      </w:r>
      <w:r w:rsidR="004C7144">
        <w:rPr>
          <w:color w:val="auto"/>
          <w:sz w:val="26"/>
          <w:szCs w:val="26"/>
        </w:rPr>
        <w:t>ой</w:t>
      </w:r>
      <w:r w:rsidRPr="004865E4">
        <w:rPr>
          <w:color w:val="auto"/>
          <w:sz w:val="26"/>
          <w:szCs w:val="26"/>
        </w:rPr>
        <w:t xml:space="preserve"> размеру отрицательного сальдо ЕНС этого лица) (далее - задолженность) в отношении налогоплательщиков (налоговых агентов)  - организаций и индивидуальных предпринимателей, физических лиц;</w:t>
      </w:r>
    </w:p>
    <w:p w:rsidR="0060298F" w:rsidRPr="0060298F" w:rsidRDefault="0060298F" w:rsidP="0005274D">
      <w:pPr>
        <w:rPr>
          <w:sz w:val="26"/>
          <w:szCs w:val="26"/>
        </w:rPr>
      </w:pPr>
      <w:r w:rsidRPr="0060298F">
        <w:rPr>
          <w:sz w:val="26"/>
          <w:szCs w:val="26"/>
        </w:rPr>
        <w:t>исполнять поручения, запросы и контрольные задания ФНС России, МИ ФНС России по управлению долгом, МИ ФНС России по СКФО, УФНС России по Ставропольскому краю;</w:t>
      </w:r>
    </w:p>
    <w:p w:rsidR="0060298F" w:rsidRPr="00794A0A" w:rsidRDefault="009F7B32" w:rsidP="0005274D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60298F" w:rsidRPr="0060298F">
        <w:rPr>
          <w:sz w:val="26"/>
          <w:szCs w:val="26"/>
        </w:rPr>
        <w:t xml:space="preserve"> ежемесячн</w:t>
      </w:r>
      <w:r>
        <w:rPr>
          <w:sz w:val="26"/>
          <w:szCs w:val="26"/>
        </w:rPr>
        <w:t>ый</w:t>
      </w:r>
      <w:r w:rsidR="0060298F" w:rsidRPr="0060298F">
        <w:rPr>
          <w:sz w:val="26"/>
          <w:szCs w:val="26"/>
        </w:rPr>
        <w:t xml:space="preserve"> анализ имеющихся сумм отрицательного и положительного сальдо единого налогового счета налогоплательщиков (налоговых агентов)  - организаций и индивидуальных предпринимателей, физических лиц, в целях урегулировани</w:t>
      </w:r>
      <w:r w:rsidR="004C7144">
        <w:rPr>
          <w:sz w:val="26"/>
          <w:szCs w:val="26"/>
        </w:rPr>
        <w:t>я</w:t>
      </w:r>
      <w:r w:rsidR="0060298F" w:rsidRPr="0060298F">
        <w:rPr>
          <w:sz w:val="26"/>
          <w:szCs w:val="26"/>
        </w:rPr>
        <w:t xml:space="preserve"> задолженности;</w:t>
      </w:r>
    </w:p>
    <w:p w:rsidR="00E43642" w:rsidRDefault="00E43642" w:rsidP="0005274D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E43642">
        <w:rPr>
          <w:sz w:val="26"/>
          <w:szCs w:val="26"/>
        </w:rPr>
        <w:t>принимать участие в проведении мониторинга полноты и своевременности применения мер взыскания и урегулирования задолженности посредством использования программного комплекса СКУАД.Аналитика</w:t>
      </w:r>
      <w:r w:rsidR="003F2DF3">
        <w:rPr>
          <w:sz w:val="26"/>
          <w:szCs w:val="26"/>
        </w:rPr>
        <w:t>, журнала отрицательных сальдо</w:t>
      </w:r>
      <w:r w:rsidRPr="00E43642">
        <w:rPr>
          <w:sz w:val="26"/>
          <w:szCs w:val="26"/>
        </w:rPr>
        <w:t>;</w:t>
      </w:r>
    </w:p>
    <w:p w:rsidR="00E43642" w:rsidRDefault="00E43642" w:rsidP="0005274D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E43642">
        <w:rPr>
          <w:color w:val="auto"/>
          <w:sz w:val="26"/>
          <w:szCs w:val="26"/>
        </w:rPr>
        <w:lastRenderedPageBreak/>
        <w:t>принимать участие в осуществлении внутреннего контроля деятельности инспекции по технологическим процессам ФНС России</w:t>
      </w:r>
      <w:r>
        <w:rPr>
          <w:color w:val="auto"/>
          <w:sz w:val="26"/>
          <w:szCs w:val="26"/>
        </w:rPr>
        <w:t>;</w:t>
      </w:r>
    </w:p>
    <w:p w:rsidR="00392606" w:rsidRPr="00392606" w:rsidRDefault="00392606" w:rsidP="0005274D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392606">
        <w:rPr>
          <w:color w:val="auto"/>
          <w:sz w:val="26"/>
          <w:szCs w:val="26"/>
        </w:rPr>
        <w:t>осуществлять  взаимодействие с органами местного самоуправления по предоставлению информации о задолженности по обязательным платежам в бюджет бюджетной системы Российской Федерации;</w:t>
      </w:r>
    </w:p>
    <w:p w:rsidR="002A5DE1" w:rsidRDefault="003F2DF3" w:rsidP="0005274D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осуществлять</w:t>
      </w:r>
      <w:r w:rsidR="00392606" w:rsidRPr="00392606">
        <w:rPr>
          <w:color w:val="auto"/>
          <w:sz w:val="26"/>
          <w:szCs w:val="26"/>
        </w:rPr>
        <w:t xml:space="preserve"> взаимодействи</w:t>
      </w:r>
      <w:r>
        <w:rPr>
          <w:color w:val="auto"/>
          <w:sz w:val="26"/>
          <w:szCs w:val="26"/>
        </w:rPr>
        <w:t>е</w:t>
      </w:r>
      <w:r w:rsidR="00392606" w:rsidRPr="00392606">
        <w:rPr>
          <w:color w:val="auto"/>
          <w:sz w:val="26"/>
          <w:szCs w:val="26"/>
        </w:rPr>
        <w:t xml:space="preserve"> с внешними пользователями в части представления указанным органам информации о задолженности по обязательным платежам в бюджетную систему Российской Федерации;</w:t>
      </w:r>
    </w:p>
    <w:p w:rsidR="00FD0575" w:rsidRPr="00FD0575" w:rsidRDefault="00FD0575" w:rsidP="0005274D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FD0575">
        <w:rPr>
          <w:color w:val="auto"/>
          <w:sz w:val="26"/>
          <w:szCs w:val="26"/>
        </w:rPr>
        <w:t>участвовать в подготовке информационных материалов для руководства Инспекции по вопросам урегулирования задолженности;</w:t>
      </w:r>
    </w:p>
    <w:p w:rsidR="00FD0575" w:rsidRDefault="00FD0575" w:rsidP="0005274D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FD0575">
        <w:rPr>
          <w:color w:val="auto"/>
          <w:sz w:val="26"/>
          <w:szCs w:val="26"/>
        </w:rPr>
        <w:t>участвовать в выполнении мероприятий, предусмотренных планом работы отдела, обеспечивать их исполнение;</w:t>
      </w:r>
    </w:p>
    <w:p w:rsidR="00FD0575" w:rsidRPr="00B736EF" w:rsidRDefault="00FD0575" w:rsidP="0005274D">
      <w:pPr>
        <w:autoSpaceDE w:val="0"/>
        <w:autoSpaceDN w:val="0"/>
        <w:adjustRightInd w:val="0"/>
        <w:rPr>
          <w:sz w:val="26"/>
          <w:szCs w:val="26"/>
        </w:rPr>
      </w:pPr>
      <w:r w:rsidRPr="00B736EF">
        <w:rPr>
          <w:sz w:val="26"/>
          <w:szCs w:val="26"/>
        </w:rPr>
        <w:t>работать с программами ФНС России с применением удаленного доступа к федеральным информационным ресурсам и сервисам, сопровождаемым ФКУ «Налог-Сервис» ФНС</w:t>
      </w:r>
      <w:r>
        <w:rPr>
          <w:sz w:val="26"/>
          <w:szCs w:val="26"/>
        </w:rPr>
        <w:t xml:space="preserve"> России</w:t>
      </w:r>
      <w:r w:rsidRPr="00B736EF">
        <w:rPr>
          <w:sz w:val="26"/>
          <w:szCs w:val="26"/>
        </w:rPr>
        <w:t xml:space="preserve">; </w:t>
      </w:r>
    </w:p>
    <w:p w:rsidR="00FD0575" w:rsidRDefault="00FD0575" w:rsidP="0005274D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B736EF">
        <w:rPr>
          <w:sz w:val="26"/>
          <w:szCs w:val="26"/>
        </w:rPr>
        <w:t>работать с программами «СЭД-ИФНС», «АИС Налог -3 ПРОМ», «АИС Налог-3 ФБЗ ОЭ»</w:t>
      </w:r>
      <w:r>
        <w:rPr>
          <w:sz w:val="26"/>
          <w:szCs w:val="26"/>
        </w:rPr>
        <w:t>, с</w:t>
      </w:r>
      <w:r w:rsidRPr="009C235C">
        <w:rPr>
          <w:sz w:val="26"/>
          <w:szCs w:val="26"/>
        </w:rPr>
        <w:t>истем</w:t>
      </w:r>
      <w:r>
        <w:rPr>
          <w:sz w:val="26"/>
          <w:szCs w:val="26"/>
        </w:rPr>
        <w:t>ой</w:t>
      </w:r>
      <w:r w:rsidRPr="009C235C">
        <w:rPr>
          <w:sz w:val="26"/>
          <w:szCs w:val="26"/>
        </w:rPr>
        <w:t xml:space="preserve"> управления запросами к данным ЕИАП</w:t>
      </w:r>
      <w:r>
        <w:rPr>
          <w:sz w:val="26"/>
          <w:szCs w:val="26"/>
        </w:rPr>
        <w:t xml:space="preserve"> «Экспедитор данных»</w:t>
      </w:r>
      <w:r w:rsidRPr="00B736EF">
        <w:rPr>
          <w:sz w:val="26"/>
          <w:szCs w:val="26"/>
        </w:rPr>
        <w:t xml:space="preserve"> в качестве «Исполнителя</w:t>
      </w:r>
      <w:r>
        <w:rPr>
          <w:sz w:val="26"/>
          <w:szCs w:val="26"/>
        </w:rPr>
        <w:t>;</w:t>
      </w:r>
    </w:p>
    <w:p w:rsidR="00FC519A" w:rsidRDefault="003F2DF3" w:rsidP="0005274D"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осуществлять </w:t>
      </w:r>
      <w:r w:rsidR="00FC519A" w:rsidRPr="00375F67">
        <w:rPr>
          <w:color w:val="auto"/>
          <w:sz w:val="26"/>
          <w:szCs w:val="26"/>
        </w:rPr>
        <w:t>ведение в установленном порядке делопроизводства и хранение документов Отдела, осуществляет их передачу на архивное хранение</w:t>
      </w:r>
      <w:r w:rsidR="00FC519A">
        <w:rPr>
          <w:color w:val="auto"/>
          <w:sz w:val="26"/>
          <w:szCs w:val="26"/>
        </w:rPr>
        <w:t>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8" w:history="1">
        <w:r w:rsidRPr="00A84741">
          <w:rPr>
            <w:color w:val="auto"/>
            <w:sz w:val="26"/>
            <w:szCs w:val="26"/>
          </w:rPr>
          <w:t xml:space="preserve">от 27.07.2004 № 79-ФЗ  </w:t>
        </w:r>
        <w:r w:rsidR="007D07E0">
          <w:rPr>
            <w:color w:val="auto"/>
            <w:sz w:val="26"/>
            <w:szCs w:val="26"/>
          </w:rPr>
          <w:t>«</w:t>
        </w:r>
        <w:r w:rsidRPr="00A84741">
          <w:rPr>
            <w:color w:val="auto"/>
            <w:sz w:val="26"/>
            <w:szCs w:val="26"/>
          </w:rPr>
          <w:t>О государственной гражданской службе Российской Федерации</w:t>
        </w:r>
        <w:r w:rsidR="007D07E0">
          <w:rPr>
            <w:color w:val="auto"/>
            <w:sz w:val="26"/>
            <w:szCs w:val="26"/>
          </w:rPr>
          <w:t>»</w:t>
        </w:r>
      </w:hyperlink>
      <w:r w:rsidRPr="00A84741">
        <w:rPr>
          <w:color w:val="auto"/>
          <w:sz w:val="26"/>
          <w:szCs w:val="26"/>
        </w:rPr>
        <w:t xml:space="preserve">, Федеральный </w:t>
      </w:r>
      <w:hyperlink r:id="rId9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25.12.2008 № 273-ФЗ </w:t>
      </w:r>
      <w:r w:rsidR="007D07E0">
        <w:rPr>
          <w:color w:val="auto"/>
          <w:sz w:val="26"/>
          <w:szCs w:val="26"/>
        </w:rPr>
        <w:t>«</w:t>
      </w:r>
      <w:r w:rsidRPr="00A84741">
        <w:rPr>
          <w:color w:val="auto"/>
          <w:sz w:val="26"/>
          <w:szCs w:val="26"/>
        </w:rPr>
        <w:t>О противодействии коррупции</w:t>
      </w:r>
      <w:r w:rsidR="007D07E0">
        <w:rPr>
          <w:color w:val="auto"/>
          <w:sz w:val="26"/>
          <w:szCs w:val="26"/>
        </w:rPr>
        <w:t>»</w:t>
      </w:r>
      <w:r w:rsidR="00DA5AE3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A5DE1" w:rsidRPr="00A84741" w:rsidRDefault="008C6E75" w:rsidP="0005274D"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выполнение</w:t>
      </w:r>
      <w:r w:rsidR="002A5DE1" w:rsidRPr="00A84741">
        <w:rPr>
          <w:color w:val="auto"/>
          <w:sz w:val="26"/>
          <w:szCs w:val="26"/>
        </w:rPr>
        <w:t xml:space="preserve"> обязанност</w:t>
      </w:r>
      <w:r>
        <w:rPr>
          <w:color w:val="auto"/>
          <w:sz w:val="26"/>
          <w:szCs w:val="26"/>
        </w:rPr>
        <w:t>ей</w:t>
      </w:r>
      <w:r w:rsidR="002A5DE1" w:rsidRPr="00A84741">
        <w:rPr>
          <w:color w:val="auto"/>
          <w:sz w:val="26"/>
          <w:szCs w:val="26"/>
        </w:rPr>
        <w:t xml:space="preserve"> гражданского служащего, предусмотренные Федеральным законом </w:t>
      </w:r>
      <w:hyperlink r:id="rId10" w:history="1">
        <w:r w:rsidR="007D07E0">
          <w:rPr>
            <w:color w:val="auto"/>
            <w:sz w:val="26"/>
            <w:szCs w:val="26"/>
          </w:rPr>
          <w:t>от 27.07.2004 № 79-ФЗ  «</w:t>
        </w:r>
        <w:r w:rsidR="002A5DE1" w:rsidRPr="00A84741">
          <w:rPr>
            <w:color w:val="auto"/>
            <w:sz w:val="26"/>
            <w:szCs w:val="26"/>
          </w:rPr>
          <w:t>О государственной гражданской службе Российской Федерации</w:t>
        </w:r>
        <w:r w:rsidR="007D07E0">
          <w:rPr>
            <w:color w:val="auto"/>
            <w:sz w:val="26"/>
            <w:szCs w:val="26"/>
          </w:rPr>
          <w:t>»</w:t>
        </w:r>
      </w:hyperlink>
      <w:r w:rsidR="002A5DE1" w:rsidRPr="00A84741">
        <w:rPr>
          <w:color w:val="auto"/>
          <w:sz w:val="26"/>
          <w:szCs w:val="26"/>
        </w:rPr>
        <w:t xml:space="preserve">,  Федеральным </w:t>
      </w:r>
      <w:hyperlink r:id="rId11" w:history="1">
        <w:r w:rsidR="002A5DE1" w:rsidRPr="00A84741">
          <w:rPr>
            <w:color w:val="auto"/>
            <w:sz w:val="26"/>
            <w:szCs w:val="26"/>
          </w:rPr>
          <w:t>закон</w:t>
        </w:r>
      </w:hyperlink>
      <w:r w:rsidR="002A5DE1" w:rsidRPr="00A84741">
        <w:rPr>
          <w:color w:val="auto"/>
          <w:sz w:val="26"/>
          <w:szCs w:val="26"/>
        </w:rPr>
        <w:t xml:space="preserve">ом от 25.12.2008 № 273-ФЗ </w:t>
      </w:r>
      <w:r w:rsidR="007D07E0">
        <w:rPr>
          <w:color w:val="auto"/>
          <w:sz w:val="26"/>
          <w:szCs w:val="26"/>
        </w:rPr>
        <w:t>«</w:t>
      </w:r>
      <w:r w:rsidR="002A5DE1" w:rsidRPr="00A84741">
        <w:rPr>
          <w:color w:val="auto"/>
          <w:sz w:val="26"/>
          <w:szCs w:val="26"/>
        </w:rPr>
        <w:t>О противодействии коррупции</w:t>
      </w:r>
      <w:r w:rsidR="007D07E0">
        <w:rPr>
          <w:color w:val="auto"/>
          <w:sz w:val="26"/>
          <w:szCs w:val="26"/>
        </w:rPr>
        <w:t>»</w:t>
      </w:r>
      <w:r>
        <w:rPr>
          <w:color w:val="auto"/>
          <w:sz w:val="26"/>
          <w:szCs w:val="26"/>
        </w:rPr>
        <w:t xml:space="preserve"> </w:t>
      </w:r>
      <w:r w:rsidR="002A5DE1" w:rsidRPr="00A84741">
        <w:rPr>
          <w:color w:val="auto"/>
          <w:sz w:val="26"/>
          <w:szCs w:val="26"/>
        </w:rPr>
        <w:t>и другими федеральными законами;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</w:t>
      </w:r>
      <w:r w:rsidR="00D80F09">
        <w:rPr>
          <w:color w:val="auto"/>
          <w:sz w:val="26"/>
          <w:szCs w:val="26"/>
        </w:rPr>
        <w:t>ующего отдел, начальника отдела</w:t>
      </w:r>
      <w:r w:rsidRPr="00A84741">
        <w:rPr>
          <w:color w:val="auto"/>
          <w:sz w:val="26"/>
          <w:szCs w:val="26"/>
        </w:rPr>
        <w:t xml:space="preserve"> и предоставлять отчет об исполнении этих указаний;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A5DE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A5DE1" w:rsidRPr="00A84741" w:rsidRDefault="002A5DE1" w:rsidP="0005274D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lastRenderedPageBreak/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6808EC">
        <w:rPr>
          <w:color w:val="auto"/>
          <w:sz w:val="26"/>
          <w:szCs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представлять сведения о своих расходах, а также о расходах своих супруги (супруга) и несовершеннолетних детей в случаях и порядке, которые у</w:t>
      </w:r>
      <w:r w:rsidR="00D80F09">
        <w:rPr>
          <w:color w:val="auto"/>
          <w:sz w:val="26"/>
        </w:rPr>
        <w:t>становлены Федеральным законом «</w:t>
      </w:r>
      <w:r w:rsidRPr="00A84741">
        <w:rPr>
          <w:color w:val="auto"/>
          <w:sz w:val="26"/>
        </w:rPr>
        <w:t>О контроле за соответствием расходов лиц, замещающих государственные д</w:t>
      </w:r>
      <w:r w:rsidR="00D80F09">
        <w:rPr>
          <w:color w:val="auto"/>
          <w:sz w:val="26"/>
        </w:rPr>
        <w:t>олжности, и иных лиц их доходам»</w:t>
      </w:r>
      <w:r w:rsidR="007D07E0">
        <w:rPr>
          <w:color w:val="auto"/>
          <w:sz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</w:t>
      </w:r>
      <w:r w:rsidR="005D08A5">
        <w:rPr>
          <w:color w:val="auto"/>
          <w:sz w:val="26"/>
        </w:rPr>
        <w:t>«</w:t>
      </w:r>
      <w:r w:rsidRPr="00A84741">
        <w:rPr>
          <w:color w:val="auto"/>
          <w:sz w:val="26"/>
        </w:rPr>
        <w:t>Интернет</w:t>
      </w:r>
      <w:r w:rsidR="005D08A5">
        <w:rPr>
          <w:color w:val="auto"/>
          <w:sz w:val="26"/>
        </w:rPr>
        <w:t>»</w:t>
      </w:r>
      <w:r w:rsidRPr="00A84741">
        <w:rPr>
          <w:color w:val="auto"/>
          <w:sz w:val="26"/>
        </w:rPr>
        <w:t>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7D07E0">
        <w:rPr>
          <w:color w:val="auto"/>
          <w:sz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7D07E0">
        <w:rPr>
          <w:color w:val="auto"/>
          <w:sz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</w:t>
      </w:r>
      <w:r w:rsidR="007D07E0">
        <w:rPr>
          <w:color w:val="auto"/>
          <w:sz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правила и нормы охраны труда и техники безопасности;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A5DE1" w:rsidRPr="00A84741" w:rsidRDefault="002A5DE1" w:rsidP="0005274D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уведомлять представителя нанимателя, обо всех случаях обращения к нему каких-либо лиц в целях склонения его к совершен</w:t>
      </w:r>
      <w:r w:rsidR="006808EC">
        <w:rPr>
          <w:color w:val="auto"/>
          <w:sz w:val="26"/>
        </w:rPr>
        <w:t>ию коррупционных правонарушений;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принимать меры по недопущению любой возможности возникновения конфликта интересов</w:t>
      </w:r>
      <w:r w:rsidR="007D07E0">
        <w:rPr>
          <w:color w:val="auto"/>
          <w:sz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7D07E0">
        <w:rPr>
          <w:color w:val="auto"/>
          <w:sz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в целях предотвращения конфликта интересов передает принадлежащие ему ценные бумаги, акции (доли участия, паи в уставных (складочных) капиталах </w:t>
      </w:r>
      <w:r w:rsidRPr="00A84741">
        <w:rPr>
          <w:color w:val="auto"/>
          <w:sz w:val="26"/>
        </w:rPr>
        <w:lastRenderedPageBreak/>
        <w:t>организаций) в доверительное управление в соответствии с законодательством Российской Федерации</w:t>
      </w:r>
      <w:r w:rsidR="007D07E0">
        <w:rPr>
          <w:color w:val="auto"/>
          <w:sz w:val="26"/>
        </w:rPr>
        <w:t>;</w:t>
      </w:r>
    </w:p>
    <w:p w:rsidR="002A5DE1" w:rsidRPr="00A84741" w:rsidRDefault="002A5DE1" w:rsidP="0005274D">
      <w:pPr>
        <w:ind w:firstLine="540"/>
        <w:rPr>
          <w:color w:val="auto"/>
          <w:sz w:val="26"/>
        </w:rPr>
      </w:pPr>
      <w:r w:rsidRPr="00A84741">
        <w:rPr>
          <w:color w:val="auto"/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организовывать работу по защите информации в отделе;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комплектности закрепленного оборудования;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A5DE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C66654">
        <w:rPr>
          <w:color w:val="auto"/>
          <w:sz w:val="26"/>
        </w:rPr>
        <w:t>,</w:t>
      </w:r>
      <w:r w:rsidRPr="00A84741">
        <w:rPr>
          <w:color w:val="auto"/>
          <w:sz w:val="26"/>
        </w:rPr>
        <w:t xml:space="preserve"> отвечающие за обработку данных и информатизации и администратор безопасности)</w:t>
      </w:r>
      <w:r w:rsidR="00A06037">
        <w:rPr>
          <w:color w:val="auto"/>
          <w:sz w:val="26"/>
        </w:rPr>
        <w:t>;</w:t>
      </w:r>
    </w:p>
    <w:p w:rsidR="002A5DE1" w:rsidRPr="00A84741" w:rsidRDefault="002A5DE1" w:rsidP="0005274D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84E67" w:rsidRDefault="00472963" w:rsidP="0005274D">
      <w:pPr>
        <w:widowControl w:val="0"/>
        <w:rPr>
          <w:b/>
          <w:color w:val="auto"/>
          <w:sz w:val="26"/>
        </w:rPr>
      </w:pPr>
      <w:r w:rsidRPr="00BC1A7D">
        <w:rPr>
          <w:color w:val="auto"/>
          <w:sz w:val="26"/>
        </w:rPr>
        <w:t>9. </w:t>
      </w:r>
      <w:r w:rsidR="00764BAC">
        <w:rPr>
          <w:color w:val="auto"/>
          <w:sz w:val="26"/>
        </w:rPr>
        <w:t>Главный</w:t>
      </w:r>
      <w:r w:rsidR="00681E19">
        <w:rPr>
          <w:color w:val="auto"/>
          <w:sz w:val="26"/>
        </w:rPr>
        <w:t xml:space="preserve"> государственный налоговый инспектор</w:t>
      </w:r>
      <w:r w:rsidR="00681E19" w:rsidRPr="00681E19">
        <w:rPr>
          <w:color w:val="auto"/>
          <w:sz w:val="26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краю, положением об </w:t>
      </w:r>
      <w:r w:rsidR="00981A63">
        <w:rPr>
          <w:color w:val="auto"/>
          <w:sz w:val="26"/>
        </w:rPr>
        <w:t xml:space="preserve">аналитическом </w:t>
      </w:r>
      <w:r w:rsidR="00681E19" w:rsidRPr="00681E19">
        <w:rPr>
          <w:color w:val="auto"/>
          <w:sz w:val="26"/>
        </w:rPr>
        <w:t>отделе, приказами (распоряжениями) ФНС России,  приказами Управления, приказами Инспекции и иными нормативными правовыми актами, поручениями руководства Инспекции</w:t>
      </w:r>
      <w:r w:rsidR="00981A63">
        <w:rPr>
          <w:color w:val="auto"/>
          <w:sz w:val="26"/>
        </w:rPr>
        <w:t>.</w:t>
      </w:r>
    </w:p>
    <w:p w:rsidR="00681E19" w:rsidRDefault="00681E19" w:rsidP="0005274D">
      <w:pPr>
        <w:widowControl w:val="0"/>
        <w:rPr>
          <w:b/>
          <w:color w:val="auto"/>
          <w:sz w:val="26"/>
        </w:rPr>
      </w:pPr>
    </w:p>
    <w:p w:rsidR="00681E19" w:rsidRDefault="00472963" w:rsidP="006D762D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IV. Перечень вопросов,</w:t>
      </w:r>
    </w:p>
    <w:p w:rsidR="00597440" w:rsidRPr="00BC1A7D" w:rsidRDefault="00472963" w:rsidP="006D762D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 xml:space="preserve">по которым </w:t>
      </w:r>
      <w:r w:rsidR="00764BAC">
        <w:rPr>
          <w:b/>
          <w:color w:val="auto"/>
          <w:sz w:val="26"/>
        </w:rPr>
        <w:t>главный</w:t>
      </w:r>
      <w:r w:rsidR="00FD0575">
        <w:rPr>
          <w:b/>
          <w:color w:val="auto"/>
          <w:sz w:val="26"/>
        </w:rPr>
        <w:t xml:space="preserve"> </w:t>
      </w:r>
      <w:r w:rsidR="00A07194" w:rsidRPr="00A07194">
        <w:rPr>
          <w:b/>
          <w:color w:val="auto"/>
          <w:sz w:val="26"/>
        </w:rPr>
        <w:t xml:space="preserve">государственный налоговый инспектор </w:t>
      </w:r>
      <w:r w:rsidRPr="00A07194">
        <w:rPr>
          <w:b/>
          <w:color w:val="auto"/>
          <w:sz w:val="26"/>
        </w:rPr>
        <w:t>вправе или обязан самостоятельно принимать управленческие и иные решения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681E19" w:rsidRDefault="00472963" w:rsidP="0005274D">
      <w:pPr>
        <w:rPr>
          <w:color w:val="auto"/>
          <w:sz w:val="26"/>
        </w:rPr>
      </w:pPr>
      <w:r w:rsidRPr="00BC1A7D">
        <w:rPr>
          <w:color w:val="auto"/>
          <w:sz w:val="26"/>
        </w:rPr>
        <w:t>1</w:t>
      </w:r>
      <w:r w:rsidR="00681E19">
        <w:rPr>
          <w:color w:val="auto"/>
          <w:sz w:val="26"/>
        </w:rPr>
        <w:t>0</w:t>
      </w:r>
      <w:r w:rsidRPr="00BC1A7D">
        <w:rPr>
          <w:color w:val="auto"/>
          <w:sz w:val="26"/>
        </w:rPr>
        <w:t xml:space="preserve">. При исполнении служебных обязанностей </w:t>
      </w:r>
      <w:r w:rsidR="00764BAC">
        <w:rPr>
          <w:color w:val="auto"/>
          <w:sz w:val="26"/>
        </w:rPr>
        <w:t>главный</w:t>
      </w:r>
      <w:r w:rsidR="00FD0575">
        <w:rPr>
          <w:color w:val="auto"/>
          <w:sz w:val="26"/>
        </w:rPr>
        <w:t xml:space="preserve">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="00E97D3E" w:rsidRPr="00E97D3E">
        <w:rPr>
          <w:color w:val="auto"/>
          <w:sz w:val="26"/>
        </w:rPr>
        <w:t>вправе самостоятельно принимать решения в соответствии с должностными обязанностями настоящего должностного регламента</w:t>
      </w:r>
      <w:r w:rsidR="00E97D3E">
        <w:rPr>
          <w:color w:val="auto"/>
          <w:sz w:val="26"/>
        </w:rPr>
        <w:t>.</w:t>
      </w:r>
    </w:p>
    <w:p w:rsidR="00597440" w:rsidRPr="00BC1A7D" w:rsidRDefault="00472963" w:rsidP="0005274D">
      <w:pPr>
        <w:rPr>
          <w:color w:val="auto"/>
          <w:sz w:val="26"/>
        </w:rPr>
      </w:pPr>
      <w:r w:rsidRPr="00BC1A7D">
        <w:rPr>
          <w:color w:val="auto"/>
          <w:sz w:val="26"/>
        </w:rPr>
        <w:t>1</w:t>
      </w:r>
      <w:r w:rsidR="00681E19">
        <w:rPr>
          <w:color w:val="auto"/>
          <w:sz w:val="26"/>
        </w:rPr>
        <w:t>1</w:t>
      </w:r>
      <w:r w:rsidRPr="00BC1A7D">
        <w:rPr>
          <w:color w:val="auto"/>
          <w:sz w:val="26"/>
        </w:rPr>
        <w:t xml:space="preserve">. При исполнении служебных обязанностей </w:t>
      </w:r>
      <w:r w:rsidR="00764BAC">
        <w:rPr>
          <w:color w:val="auto"/>
          <w:sz w:val="26"/>
        </w:rPr>
        <w:t>главный</w:t>
      </w:r>
      <w:r w:rsidR="00FD0575">
        <w:rPr>
          <w:color w:val="auto"/>
          <w:sz w:val="26"/>
        </w:rPr>
        <w:t xml:space="preserve"> </w:t>
      </w:r>
      <w:r w:rsidR="00A07194">
        <w:rPr>
          <w:color w:val="auto"/>
          <w:sz w:val="26"/>
        </w:rPr>
        <w:t>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="00E97D3E" w:rsidRPr="00E97D3E">
        <w:rPr>
          <w:color w:val="auto"/>
          <w:sz w:val="26"/>
        </w:rPr>
        <w:t>обязан самостоятельно принимать решения в соответствии с должностными обязанностями настоящего должностного регламента</w:t>
      </w:r>
      <w:r w:rsidRPr="00BC1A7D">
        <w:rPr>
          <w:color w:val="auto"/>
          <w:sz w:val="26"/>
        </w:rPr>
        <w:t>.</w:t>
      </w:r>
    </w:p>
    <w:p w:rsidR="00597440" w:rsidRPr="00BC1A7D" w:rsidRDefault="00597440" w:rsidP="0005274D">
      <w:pPr>
        <w:rPr>
          <w:b/>
          <w:color w:val="auto"/>
          <w:sz w:val="26"/>
        </w:rPr>
      </w:pPr>
    </w:p>
    <w:p w:rsidR="002D3207" w:rsidRDefault="00472963" w:rsidP="006D762D">
      <w:pPr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V. Перечень вопросов,</w:t>
      </w:r>
    </w:p>
    <w:p w:rsidR="00597440" w:rsidRPr="00BC1A7D" w:rsidRDefault="00472963" w:rsidP="006D762D">
      <w:pPr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 xml:space="preserve">по которым </w:t>
      </w:r>
      <w:r w:rsidR="00764BAC">
        <w:rPr>
          <w:b/>
          <w:color w:val="auto"/>
          <w:sz w:val="26"/>
        </w:rPr>
        <w:t>главный</w:t>
      </w:r>
      <w:r w:rsidR="00FD0575">
        <w:rPr>
          <w:b/>
          <w:color w:val="auto"/>
          <w:sz w:val="26"/>
        </w:rPr>
        <w:t xml:space="preserve"> </w:t>
      </w:r>
      <w:r w:rsidR="00A07194" w:rsidRPr="00A07194">
        <w:rPr>
          <w:b/>
          <w:color w:val="auto"/>
          <w:sz w:val="26"/>
        </w:rPr>
        <w:t>государственный налоговый инспектор</w:t>
      </w:r>
      <w:r w:rsidR="00A07194" w:rsidRPr="00BC1A7D">
        <w:rPr>
          <w:b/>
          <w:color w:val="auto"/>
          <w:sz w:val="26"/>
        </w:rPr>
        <w:t xml:space="preserve"> </w:t>
      </w:r>
      <w:r w:rsidRPr="00BC1A7D">
        <w:rPr>
          <w:b/>
          <w:color w:val="auto"/>
          <w:sz w:val="26"/>
        </w:rPr>
        <w:t>вправе или обязан участвовать при подготовке проектов нормативных правовых актов и</w:t>
      </w:r>
      <w:r w:rsidR="00A07194">
        <w:rPr>
          <w:b/>
          <w:color w:val="auto"/>
          <w:sz w:val="26"/>
        </w:rPr>
        <w:t xml:space="preserve"> </w:t>
      </w:r>
      <w:r w:rsidRPr="00BC1A7D">
        <w:rPr>
          <w:b/>
          <w:color w:val="auto"/>
          <w:sz w:val="26"/>
        </w:rPr>
        <w:t>(или) проектов управленческих и иных решений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2D3207" w:rsidRPr="002D3207" w:rsidRDefault="00472963" w:rsidP="0005274D">
      <w:pPr>
        <w:rPr>
          <w:color w:val="auto"/>
          <w:sz w:val="26"/>
        </w:rPr>
      </w:pPr>
      <w:r w:rsidRPr="00BC1A7D">
        <w:rPr>
          <w:color w:val="auto"/>
          <w:sz w:val="26"/>
        </w:rPr>
        <w:lastRenderedPageBreak/>
        <w:t>1</w:t>
      </w:r>
      <w:r w:rsidR="002D3207">
        <w:rPr>
          <w:color w:val="auto"/>
          <w:sz w:val="26"/>
        </w:rPr>
        <w:t>2</w:t>
      </w:r>
      <w:r w:rsidRPr="00BC1A7D">
        <w:rPr>
          <w:color w:val="auto"/>
          <w:sz w:val="26"/>
        </w:rPr>
        <w:t xml:space="preserve">. </w:t>
      </w:r>
      <w:r w:rsidR="00764BAC">
        <w:rPr>
          <w:color w:val="auto"/>
          <w:sz w:val="26"/>
        </w:rPr>
        <w:t>Главный</w:t>
      </w:r>
      <w:r w:rsidR="00FD0575">
        <w:rPr>
          <w:color w:val="auto"/>
          <w:sz w:val="26"/>
        </w:rPr>
        <w:t xml:space="preserve"> 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="002D3207" w:rsidRPr="002D3207">
        <w:rPr>
          <w:color w:val="auto"/>
          <w:sz w:val="26"/>
        </w:rPr>
        <w:t>в соответствии со своей компетенцией 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постановка цели;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подготовка информации;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анализ факторов, влияющих на содержание проекта;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разработка и оценка возможных вариантов, выбор наиболее приемлемого варианта;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оценка результатов;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визирование документа;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участие в обсуждении проекта;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внесение предложений по проекту нормативного правового акта;</w:t>
      </w:r>
    </w:p>
    <w:p w:rsidR="00597440" w:rsidRPr="00BC1A7D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согласование документа.</w:t>
      </w:r>
    </w:p>
    <w:p w:rsidR="002D3207" w:rsidRPr="002D3207" w:rsidRDefault="00472963" w:rsidP="0005274D">
      <w:pPr>
        <w:rPr>
          <w:color w:val="auto"/>
          <w:sz w:val="26"/>
        </w:rPr>
      </w:pPr>
      <w:r w:rsidRPr="00BC1A7D">
        <w:rPr>
          <w:color w:val="auto"/>
          <w:sz w:val="26"/>
        </w:rPr>
        <w:t>1</w:t>
      </w:r>
      <w:r w:rsidR="002D3207">
        <w:rPr>
          <w:color w:val="auto"/>
          <w:sz w:val="26"/>
        </w:rPr>
        <w:t>3</w:t>
      </w:r>
      <w:r w:rsidRPr="00BC1A7D">
        <w:rPr>
          <w:color w:val="auto"/>
          <w:sz w:val="26"/>
        </w:rPr>
        <w:t xml:space="preserve">. </w:t>
      </w:r>
      <w:r w:rsidR="00764BAC">
        <w:rPr>
          <w:color w:val="auto"/>
          <w:sz w:val="26"/>
        </w:rPr>
        <w:t>Главный</w:t>
      </w:r>
      <w:r w:rsidR="00FD0575">
        <w:rPr>
          <w:color w:val="auto"/>
          <w:sz w:val="26"/>
        </w:rPr>
        <w:t xml:space="preserve"> г</w:t>
      </w:r>
      <w:r w:rsidR="00A07194" w:rsidRPr="009C0E45">
        <w:rPr>
          <w:color w:val="auto"/>
          <w:sz w:val="26"/>
        </w:rPr>
        <w:t>осударственный налоговый инспектор</w:t>
      </w:r>
      <w:r w:rsidR="00A07194" w:rsidRPr="00BC1A7D">
        <w:rPr>
          <w:color w:val="auto"/>
          <w:sz w:val="26"/>
        </w:rPr>
        <w:t xml:space="preserve"> </w:t>
      </w:r>
      <w:r w:rsidR="002D3207" w:rsidRPr="002D3207">
        <w:rPr>
          <w:color w:val="auto"/>
          <w:sz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положений об отделе и Инспекции;</w:t>
      </w:r>
    </w:p>
    <w:p w:rsidR="002D3207" w:rsidRPr="002D3207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графика отпусков гражданских служащих отдела;</w:t>
      </w:r>
    </w:p>
    <w:p w:rsidR="002A5DE1" w:rsidRDefault="002D3207" w:rsidP="0005274D">
      <w:pPr>
        <w:rPr>
          <w:color w:val="auto"/>
          <w:sz w:val="26"/>
        </w:rPr>
      </w:pPr>
      <w:r w:rsidRPr="002D3207">
        <w:rPr>
          <w:color w:val="auto"/>
          <w:sz w:val="26"/>
        </w:rPr>
        <w:t>иных актов по поручению непосредственного руководителя и начальника Инспекции.</w:t>
      </w:r>
    </w:p>
    <w:p w:rsidR="002D3207" w:rsidRDefault="002D3207" w:rsidP="0005274D">
      <w:pPr>
        <w:rPr>
          <w:color w:val="auto"/>
          <w:sz w:val="26"/>
        </w:rPr>
      </w:pPr>
    </w:p>
    <w:p w:rsidR="00597440" w:rsidRPr="00BC1A7D" w:rsidRDefault="00472963" w:rsidP="006D762D">
      <w:pPr>
        <w:widowControl w:val="0"/>
        <w:ind w:left="709" w:firstLine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VI. </w:t>
      </w:r>
      <w:r w:rsidR="002D3207" w:rsidRPr="002D3207">
        <w:rPr>
          <w:b/>
          <w:color w:val="auto"/>
          <w:sz w:val="26"/>
        </w:rPr>
        <w:t>Сроки и процедуры подготовки, рассмотрения проектов правленческих и иных решений, порядок согласования и принятия данных решений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597440" w:rsidRPr="00BC1A7D" w:rsidRDefault="00472963" w:rsidP="0005274D">
      <w:pPr>
        <w:ind w:right="17"/>
        <w:rPr>
          <w:color w:val="auto"/>
          <w:sz w:val="26"/>
        </w:rPr>
      </w:pPr>
      <w:r w:rsidRPr="00BC1A7D">
        <w:rPr>
          <w:color w:val="auto"/>
          <w:sz w:val="26"/>
        </w:rPr>
        <w:t>1</w:t>
      </w:r>
      <w:r w:rsidR="002D3207">
        <w:rPr>
          <w:color w:val="auto"/>
          <w:sz w:val="26"/>
        </w:rPr>
        <w:t>4</w:t>
      </w:r>
      <w:r w:rsidRPr="00BC1A7D">
        <w:rPr>
          <w:color w:val="auto"/>
          <w:sz w:val="26"/>
        </w:rPr>
        <w:t>. </w:t>
      </w:r>
      <w:r w:rsidR="002D3207" w:rsidRPr="002D3207">
        <w:rPr>
          <w:color w:val="auto"/>
          <w:sz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64BAC">
        <w:rPr>
          <w:color w:val="auto"/>
          <w:sz w:val="26"/>
        </w:rPr>
        <w:t>главным</w:t>
      </w:r>
      <w:r w:rsidR="002D3207">
        <w:rPr>
          <w:color w:val="auto"/>
          <w:sz w:val="26"/>
        </w:rPr>
        <w:t xml:space="preserve"> г</w:t>
      </w:r>
      <w:r w:rsidR="002D3207" w:rsidRPr="009C0E45">
        <w:rPr>
          <w:color w:val="auto"/>
          <w:sz w:val="26"/>
        </w:rPr>
        <w:t>осударственны</w:t>
      </w:r>
      <w:r w:rsidR="002D3207">
        <w:rPr>
          <w:color w:val="auto"/>
          <w:sz w:val="26"/>
        </w:rPr>
        <w:t>м</w:t>
      </w:r>
      <w:r w:rsidR="002D3207" w:rsidRPr="009C0E45">
        <w:rPr>
          <w:color w:val="auto"/>
          <w:sz w:val="26"/>
        </w:rPr>
        <w:t xml:space="preserve"> налоговы</w:t>
      </w:r>
      <w:r w:rsidR="002D3207">
        <w:rPr>
          <w:color w:val="auto"/>
          <w:sz w:val="26"/>
        </w:rPr>
        <w:t>м</w:t>
      </w:r>
      <w:r w:rsidR="002D3207" w:rsidRPr="009C0E45">
        <w:rPr>
          <w:color w:val="auto"/>
          <w:sz w:val="26"/>
        </w:rPr>
        <w:t xml:space="preserve"> инспектор</w:t>
      </w:r>
      <w:r w:rsidR="002D3207">
        <w:rPr>
          <w:color w:val="auto"/>
          <w:sz w:val="26"/>
        </w:rPr>
        <w:t>ом</w:t>
      </w:r>
      <w:r w:rsidR="002D3207" w:rsidRPr="00BC1A7D">
        <w:rPr>
          <w:color w:val="auto"/>
          <w:sz w:val="26"/>
        </w:rPr>
        <w:t xml:space="preserve"> </w:t>
      </w:r>
      <w:r w:rsidR="002D3207" w:rsidRPr="002D3207">
        <w:rPr>
          <w:color w:val="auto"/>
          <w:sz w:val="26"/>
        </w:rPr>
        <w:t xml:space="preserve"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</w:t>
      </w:r>
      <w:r w:rsidR="006808EC">
        <w:rPr>
          <w:color w:val="auto"/>
          <w:sz w:val="26"/>
        </w:rPr>
        <w:br/>
      </w:r>
      <w:r w:rsidR="002D3207" w:rsidRPr="002D3207">
        <w:rPr>
          <w:color w:val="auto"/>
          <w:sz w:val="26"/>
        </w:rPr>
        <w:t>№ 57023), а также иными нормативными правовыми актами Российской Федерации</w:t>
      </w:r>
      <w:r w:rsidRPr="00BC1A7D">
        <w:rPr>
          <w:color w:val="auto"/>
          <w:sz w:val="26"/>
        </w:rPr>
        <w:t>.</w:t>
      </w:r>
    </w:p>
    <w:p w:rsidR="0013095C" w:rsidRDefault="0013095C" w:rsidP="0005274D">
      <w:pPr>
        <w:widowControl w:val="0"/>
        <w:rPr>
          <w:b/>
          <w:color w:val="auto"/>
          <w:sz w:val="26"/>
        </w:rPr>
      </w:pPr>
    </w:p>
    <w:p w:rsidR="00597440" w:rsidRPr="00BC1A7D" w:rsidRDefault="00472963" w:rsidP="006D762D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VII. Порядок служебного взаимодействия</w:t>
      </w:r>
      <w:r w:rsidR="00847F2D">
        <w:rPr>
          <w:b/>
          <w:color w:val="auto"/>
          <w:sz w:val="26"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183926" w:rsidRDefault="00472963" w:rsidP="0005274D">
      <w:pPr>
        <w:widowControl w:val="0"/>
        <w:rPr>
          <w:color w:val="auto"/>
          <w:sz w:val="26"/>
        </w:rPr>
      </w:pPr>
      <w:r w:rsidRPr="00BC1A7D">
        <w:rPr>
          <w:color w:val="auto"/>
          <w:sz w:val="26"/>
        </w:rPr>
        <w:t>1</w:t>
      </w:r>
      <w:r w:rsidR="001C0016">
        <w:rPr>
          <w:color w:val="auto"/>
          <w:sz w:val="26"/>
        </w:rPr>
        <w:t>5</w:t>
      </w:r>
      <w:r w:rsidRPr="00BC1A7D">
        <w:rPr>
          <w:color w:val="auto"/>
          <w:sz w:val="26"/>
        </w:rPr>
        <w:t>. </w:t>
      </w:r>
      <w:r w:rsidR="001C0016" w:rsidRPr="001C0016">
        <w:rPr>
          <w:color w:val="auto"/>
          <w:sz w:val="26"/>
        </w:rPr>
        <w:t xml:space="preserve">Взаимодействие </w:t>
      </w:r>
      <w:r w:rsidR="00764BAC">
        <w:rPr>
          <w:color w:val="auto"/>
          <w:sz w:val="26"/>
        </w:rPr>
        <w:t>главного</w:t>
      </w:r>
      <w:r w:rsidR="001C0016">
        <w:rPr>
          <w:color w:val="auto"/>
          <w:sz w:val="26"/>
        </w:rPr>
        <w:t xml:space="preserve"> г</w:t>
      </w:r>
      <w:r w:rsidR="001C0016" w:rsidRPr="009C0E45">
        <w:rPr>
          <w:color w:val="auto"/>
          <w:sz w:val="26"/>
        </w:rPr>
        <w:t>осударственн</w:t>
      </w:r>
      <w:r w:rsidR="001C0016">
        <w:rPr>
          <w:color w:val="auto"/>
          <w:sz w:val="26"/>
        </w:rPr>
        <w:t>ого</w:t>
      </w:r>
      <w:r w:rsidR="001C0016" w:rsidRPr="009C0E45">
        <w:rPr>
          <w:color w:val="auto"/>
          <w:sz w:val="26"/>
        </w:rPr>
        <w:t xml:space="preserve"> налогов</w:t>
      </w:r>
      <w:r w:rsidR="001C0016">
        <w:rPr>
          <w:color w:val="auto"/>
          <w:sz w:val="26"/>
        </w:rPr>
        <w:t>ого</w:t>
      </w:r>
      <w:r w:rsidR="001C0016" w:rsidRPr="009C0E45">
        <w:rPr>
          <w:color w:val="auto"/>
          <w:sz w:val="26"/>
        </w:rPr>
        <w:t xml:space="preserve"> инспектор</w:t>
      </w:r>
      <w:r w:rsidR="001C0016">
        <w:rPr>
          <w:color w:val="auto"/>
          <w:sz w:val="26"/>
        </w:rPr>
        <w:t>а</w:t>
      </w:r>
      <w:r w:rsidR="001C0016" w:rsidRPr="00BC1A7D">
        <w:rPr>
          <w:color w:val="auto"/>
          <w:sz w:val="26"/>
        </w:rPr>
        <w:t xml:space="preserve"> </w:t>
      </w:r>
      <w:r w:rsidR="001C0016" w:rsidRPr="001C0016">
        <w:rPr>
          <w:color w:val="auto"/>
          <w:sz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40741C">
        <w:rPr>
          <w:color w:val="auto"/>
          <w:sz w:val="26"/>
        </w:rPr>
        <w:t>государственных</w:t>
      </w:r>
      <w:r w:rsidR="001C0016" w:rsidRPr="001C0016">
        <w:rPr>
          <w:color w:val="auto"/>
          <w:sz w:val="26"/>
        </w:rPr>
        <w:t xml:space="preserve"> служащих, утвержденных Указом Президента Российской Федерации от 12.08.2002 г. № 885 «Об утверждении общих принципов служебного поведения государственных служащих» и требований к служебному поведению </w:t>
      </w:r>
      <w:r w:rsidR="001C0016" w:rsidRPr="001C0016">
        <w:rPr>
          <w:color w:val="auto"/>
          <w:sz w:val="26"/>
        </w:rPr>
        <w:lastRenderedPageBreak/>
        <w:t>гражданского служащего,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</w:t>
      </w:r>
      <w:r w:rsidR="001C0016">
        <w:rPr>
          <w:color w:val="auto"/>
          <w:sz w:val="26"/>
        </w:rPr>
        <w:t>.</w:t>
      </w:r>
    </w:p>
    <w:p w:rsidR="001C0016" w:rsidRDefault="001C0016" w:rsidP="0005274D">
      <w:pPr>
        <w:widowControl w:val="0"/>
        <w:rPr>
          <w:b/>
          <w:color w:val="auto"/>
          <w:sz w:val="26"/>
        </w:rPr>
      </w:pPr>
    </w:p>
    <w:p w:rsidR="00597440" w:rsidRPr="00BC1A7D" w:rsidRDefault="00472963" w:rsidP="006D762D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VIII. </w:t>
      </w:r>
      <w:r w:rsidR="002332FE" w:rsidRPr="002332FE">
        <w:rPr>
          <w:b/>
          <w:color w:val="auto"/>
          <w:sz w:val="26"/>
        </w:rPr>
        <w:t>Перечень государственных услуг (видов деятельности),  оказываемых по запросам граждан и организаций в соответствии с административным регламентом Федеральной налоговой службы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26211B" w:rsidRDefault="002332FE" w:rsidP="0005274D">
      <w:pPr>
        <w:rPr>
          <w:rFonts w:eastAsia="Calibri"/>
          <w:sz w:val="26"/>
          <w:szCs w:val="26"/>
        </w:rPr>
      </w:pPr>
      <w:r>
        <w:rPr>
          <w:sz w:val="26"/>
          <w:szCs w:val="26"/>
        </w:rPr>
        <w:t>16</w:t>
      </w:r>
      <w:r w:rsidR="0026211B" w:rsidRPr="00861996">
        <w:rPr>
          <w:sz w:val="26"/>
          <w:szCs w:val="26"/>
        </w:rPr>
        <w:t>. </w:t>
      </w:r>
      <w:r w:rsidRPr="002332FE">
        <w:rPr>
          <w:rFonts w:eastAsia="Calibri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64BAC">
        <w:rPr>
          <w:rFonts w:eastAsia="Calibri"/>
          <w:sz w:val="26"/>
          <w:szCs w:val="26"/>
        </w:rPr>
        <w:t>главный</w:t>
      </w:r>
      <w:r>
        <w:rPr>
          <w:rFonts w:eastAsia="Calibri"/>
          <w:sz w:val="26"/>
          <w:szCs w:val="26"/>
        </w:rPr>
        <w:t xml:space="preserve"> государственный</w:t>
      </w:r>
      <w:r w:rsidRPr="002332FE">
        <w:rPr>
          <w:rFonts w:eastAsia="Calibri"/>
          <w:sz w:val="26"/>
          <w:szCs w:val="26"/>
        </w:rPr>
        <w:t xml:space="preserve"> налогов</w:t>
      </w:r>
      <w:r>
        <w:rPr>
          <w:rFonts w:eastAsia="Calibri"/>
          <w:sz w:val="26"/>
          <w:szCs w:val="26"/>
        </w:rPr>
        <w:t>ый</w:t>
      </w:r>
      <w:r w:rsidRPr="002332FE">
        <w:rPr>
          <w:rFonts w:eastAsia="Calibri"/>
          <w:sz w:val="26"/>
          <w:szCs w:val="26"/>
        </w:rPr>
        <w:t xml:space="preserve"> инспектор оказывает государственную функцию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действующем законодательстве, о налогах и сборах и принятых в соответствии с ним нормативных правовых актах, правах и обязанностях налогоплательщиков, плательщиков сборов, плательщиков страховых взносов и налоговых агентов, в части полномочий налоговых органов и их должностных лиц</w:t>
      </w:r>
      <w:r w:rsidR="0026211B" w:rsidRPr="00861996">
        <w:rPr>
          <w:rFonts w:eastAsia="Calibri"/>
          <w:sz w:val="26"/>
          <w:szCs w:val="26"/>
        </w:rPr>
        <w:t>.</w:t>
      </w:r>
    </w:p>
    <w:p w:rsidR="003552D2" w:rsidRDefault="003552D2" w:rsidP="0005274D">
      <w:pPr>
        <w:rPr>
          <w:rFonts w:eastAsia="Calibri"/>
          <w:sz w:val="26"/>
          <w:szCs w:val="26"/>
        </w:rPr>
      </w:pPr>
    </w:p>
    <w:p w:rsidR="00597440" w:rsidRPr="00BC1A7D" w:rsidRDefault="00472963" w:rsidP="006D762D">
      <w:pPr>
        <w:widowControl w:val="0"/>
        <w:jc w:val="center"/>
        <w:rPr>
          <w:b/>
          <w:color w:val="auto"/>
          <w:sz w:val="26"/>
        </w:rPr>
      </w:pPr>
      <w:r w:rsidRPr="00BC1A7D">
        <w:rPr>
          <w:b/>
          <w:color w:val="auto"/>
          <w:sz w:val="26"/>
        </w:rPr>
        <w:t>IX. </w:t>
      </w:r>
      <w:r w:rsidR="002332FE" w:rsidRPr="002332FE">
        <w:rPr>
          <w:b/>
          <w:color w:val="auto"/>
          <w:sz w:val="26"/>
        </w:rPr>
        <w:t>Показатели эффективности и результативности профессиональной служебной деятельности</w:t>
      </w:r>
      <w:r w:rsidR="00DC005D">
        <w:rPr>
          <w:b/>
          <w:color w:val="auto"/>
          <w:sz w:val="26"/>
        </w:rPr>
        <w:t xml:space="preserve"> гражданского служащего</w:t>
      </w:r>
    </w:p>
    <w:p w:rsidR="00597440" w:rsidRPr="00BC1A7D" w:rsidRDefault="00597440" w:rsidP="0005274D">
      <w:pPr>
        <w:widowControl w:val="0"/>
        <w:rPr>
          <w:color w:val="auto"/>
          <w:sz w:val="26"/>
          <w:highlight w:val="yellow"/>
        </w:rPr>
      </w:pPr>
    </w:p>
    <w:p w:rsidR="002332FE" w:rsidRPr="002332FE" w:rsidRDefault="00472963" w:rsidP="0005274D">
      <w:pPr>
        <w:widowControl w:val="0"/>
        <w:ind w:firstLine="708"/>
        <w:rPr>
          <w:color w:val="auto"/>
          <w:sz w:val="26"/>
        </w:rPr>
      </w:pPr>
      <w:r w:rsidRPr="00BC1A7D">
        <w:rPr>
          <w:color w:val="auto"/>
          <w:sz w:val="26"/>
        </w:rPr>
        <w:t>1</w:t>
      </w:r>
      <w:r w:rsidR="002332FE">
        <w:rPr>
          <w:color w:val="auto"/>
          <w:sz w:val="26"/>
        </w:rPr>
        <w:t>7</w:t>
      </w:r>
      <w:r w:rsidRPr="00BC1A7D">
        <w:rPr>
          <w:color w:val="auto"/>
          <w:sz w:val="26"/>
        </w:rPr>
        <w:t>. </w:t>
      </w:r>
      <w:r w:rsidR="002332FE" w:rsidRPr="002332FE">
        <w:rPr>
          <w:color w:val="auto"/>
          <w:sz w:val="26"/>
        </w:rPr>
        <w:t xml:space="preserve">Эффективность и результативность профессиональной служебной деятельности </w:t>
      </w:r>
      <w:r w:rsidR="00764BAC">
        <w:rPr>
          <w:color w:val="auto"/>
          <w:sz w:val="26"/>
        </w:rPr>
        <w:t>главного</w:t>
      </w:r>
      <w:r w:rsidR="002332FE" w:rsidRPr="002332FE">
        <w:rPr>
          <w:color w:val="auto"/>
          <w:sz w:val="26"/>
        </w:rPr>
        <w:t xml:space="preserve"> государственн</w:t>
      </w:r>
      <w:r w:rsidR="002332FE">
        <w:rPr>
          <w:color w:val="auto"/>
          <w:sz w:val="26"/>
        </w:rPr>
        <w:t>ого</w:t>
      </w:r>
      <w:r w:rsidR="002332FE" w:rsidRPr="002332FE">
        <w:rPr>
          <w:color w:val="auto"/>
          <w:sz w:val="26"/>
        </w:rPr>
        <w:t xml:space="preserve"> налогов</w:t>
      </w:r>
      <w:r w:rsidR="002332FE">
        <w:rPr>
          <w:color w:val="auto"/>
          <w:sz w:val="26"/>
        </w:rPr>
        <w:t>ого</w:t>
      </w:r>
      <w:r w:rsidR="002332FE" w:rsidRPr="002332FE">
        <w:rPr>
          <w:color w:val="auto"/>
          <w:sz w:val="26"/>
        </w:rPr>
        <w:t xml:space="preserve"> инспектор</w:t>
      </w:r>
      <w:r w:rsidR="002332FE">
        <w:rPr>
          <w:color w:val="auto"/>
          <w:sz w:val="26"/>
        </w:rPr>
        <w:t>а</w:t>
      </w:r>
      <w:r w:rsidR="002332FE" w:rsidRPr="002332FE">
        <w:rPr>
          <w:color w:val="auto"/>
          <w:sz w:val="26"/>
        </w:rPr>
        <w:t xml:space="preserve"> оценивается по следующим показателям:</w:t>
      </w:r>
    </w:p>
    <w:p w:rsidR="002332FE" w:rsidRPr="002332FE" w:rsidRDefault="002332FE" w:rsidP="0005274D">
      <w:pPr>
        <w:widowControl w:val="0"/>
        <w:ind w:left="709" w:firstLine="0"/>
        <w:rPr>
          <w:color w:val="auto"/>
          <w:sz w:val="26"/>
        </w:rPr>
      </w:pPr>
      <w:r w:rsidRPr="002332FE">
        <w:rPr>
          <w:color w:val="auto"/>
          <w:sz w:val="26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2332FE" w:rsidRPr="002332FE" w:rsidRDefault="002332FE" w:rsidP="0005274D">
      <w:pPr>
        <w:widowControl w:val="0"/>
        <w:rPr>
          <w:color w:val="auto"/>
          <w:sz w:val="26"/>
        </w:rPr>
      </w:pPr>
      <w:r w:rsidRPr="002332FE">
        <w:rPr>
          <w:color w:val="auto"/>
          <w:sz w:val="26"/>
        </w:rPr>
        <w:t>своевременности и оперативности выполнения поручений;</w:t>
      </w:r>
    </w:p>
    <w:p w:rsidR="002332FE" w:rsidRPr="002332FE" w:rsidRDefault="002332FE" w:rsidP="0005274D">
      <w:pPr>
        <w:widowControl w:val="0"/>
        <w:rPr>
          <w:color w:val="auto"/>
          <w:sz w:val="26"/>
        </w:rPr>
      </w:pPr>
      <w:r w:rsidRPr="002332FE">
        <w:rPr>
          <w:color w:val="auto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32FE" w:rsidRPr="002332FE" w:rsidRDefault="002332FE" w:rsidP="0005274D">
      <w:pPr>
        <w:widowControl w:val="0"/>
        <w:rPr>
          <w:color w:val="auto"/>
          <w:sz w:val="26"/>
        </w:rPr>
      </w:pPr>
      <w:r w:rsidRPr="002332FE">
        <w:rPr>
          <w:color w:val="auto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32FE" w:rsidRPr="002332FE" w:rsidRDefault="002332FE" w:rsidP="0005274D">
      <w:pPr>
        <w:widowControl w:val="0"/>
        <w:rPr>
          <w:color w:val="auto"/>
          <w:sz w:val="26"/>
        </w:rPr>
      </w:pPr>
      <w:r w:rsidRPr="002332FE">
        <w:rPr>
          <w:color w:val="auto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32FE" w:rsidRPr="002332FE" w:rsidRDefault="002332FE" w:rsidP="0005274D">
      <w:pPr>
        <w:widowControl w:val="0"/>
        <w:rPr>
          <w:color w:val="auto"/>
          <w:sz w:val="26"/>
        </w:rPr>
      </w:pPr>
      <w:r w:rsidRPr="002332FE">
        <w:rPr>
          <w:color w:val="auto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7440" w:rsidRDefault="002332FE" w:rsidP="0005274D">
      <w:pPr>
        <w:widowControl w:val="0"/>
        <w:rPr>
          <w:color w:val="auto"/>
          <w:sz w:val="26"/>
        </w:rPr>
      </w:pPr>
      <w:r w:rsidRPr="002332FE">
        <w:rPr>
          <w:color w:val="auto"/>
          <w:sz w:val="26"/>
        </w:rPr>
        <w:t>осознанию ответственности за последствия своих действий</w:t>
      </w:r>
      <w:r w:rsidR="00131E2A">
        <w:rPr>
          <w:color w:val="auto"/>
          <w:sz w:val="26"/>
        </w:rPr>
        <w:t xml:space="preserve"> и принимаемых решений</w:t>
      </w:r>
      <w:r w:rsidRPr="002332FE">
        <w:rPr>
          <w:color w:val="auto"/>
          <w:sz w:val="26"/>
        </w:rPr>
        <w:t>.</w:t>
      </w:r>
    </w:p>
    <w:p w:rsidR="0091153B" w:rsidRDefault="0091153B" w:rsidP="0005274D">
      <w:pPr>
        <w:widowControl w:val="0"/>
        <w:rPr>
          <w:color w:val="auto"/>
          <w:sz w:val="26"/>
        </w:rPr>
      </w:pPr>
    </w:p>
    <w:p w:rsidR="003A44A1" w:rsidRDefault="003A44A1" w:rsidP="0005274D">
      <w:pPr>
        <w:widowControl w:val="0"/>
        <w:rPr>
          <w:color w:val="auto"/>
          <w:sz w:val="26"/>
        </w:rPr>
      </w:pPr>
    </w:p>
    <w:p w:rsidR="0091153B" w:rsidRDefault="0091153B" w:rsidP="008D7E2D">
      <w:pPr>
        <w:widowControl w:val="0"/>
        <w:ind w:firstLine="0"/>
        <w:rPr>
          <w:color w:val="auto"/>
          <w:sz w:val="26"/>
        </w:rPr>
      </w:pPr>
    </w:p>
    <w:p w:rsidR="0091153B" w:rsidRDefault="0091153B" w:rsidP="002332FE">
      <w:pPr>
        <w:widowControl w:val="0"/>
        <w:rPr>
          <w:color w:val="auto"/>
          <w:sz w:val="26"/>
        </w:rPr>
      </w:pPr>
    </w:p>
    <w:sectPr w:rsidR="0091153B" w:rsidSect="003A44A1">
      <w:headerReference w:type="default" r:id="rId12"/>
      <w:pgSz w:w="11906" w:h="16838"/>
      <w:pgMar w:top="851" w:right="849" w:bottom="1134" w:left="1531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327" w:rsidRDefault="00974327">
      <w:r>
        <w:separator/>
      </w:r>
    </w:p>
  </w:endnote>
  <w:endnote w:type="continuationSeparator" w:id="0">
    <w:p w:rsidR="00974327" w:rsidRDefault="0097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327" w:rsidRDefault="00974327">
      <w:r>
        <w:separator/>
      </w:r>
    </w:p>
  </w:footnote>
  <w:footnote w:type="continuationSeparator" w:id="0">
    <w:p w:rsidR="00974327" w:rsidRDefault="00974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54" w:rsidRDefault="000C3C54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AF6BE4">
      <w:rPr>
        <w:noProof/>
        <w:color w:val="999999"/>
        <w:sz w:val="24"/>
      </w:rPr>
      <w:t>10</w:t>
    </w:r>
    <w:r>
      <w:rPr>
        <w:color w:val="999999"/>
        <w:sz w:val="24"/>
      </w:rPr>
      <w:fldChar w:fldCharType="end"/>
    </w:r>
  </w:p>
  <w:p w:rsidR="000C3C54" w:rsidRDefault="000C3C54">
    <w:pPr>
      <w:pStyle w:val="aa"/>
      <w:jc w:val="center"/>
      <w:rPr>
        <w:color w:val="999999"/>
        <w:sz w:val="24"/>
      </w:rPr>
    </w:pPr>
  </w:p>
  <w:p w:rsidR="000C3C54" w:rsidRDefault="000C3C54">
    <w:pPr>
      <w:pStyle w:val="aa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A704D"/>
    <w:multiLevelType w:val="multilevel"/>
    <w:tmpl w:val="FAECC904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FE5F02"/>
    <w:multiLevelType w:val="multilevel"/>
    <w:tmpl w:val="2732F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677" w:hanging="111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440"/>
    <w:rsid w:val="0000541A"/>
    <w:rsid w:val="0001210B"/>
    <w:rsid w:val="0005274D"/>
    <w:rsid w:val="000556E9"/>
    <w:rsid w:val="00061DDD"/>
    <w:rsid w:val="00071921"/>
    <w:rsid w:val="00071DC2"/>
    <w:rsid w:val="00077BA0"/>
    <w:rsid w:val="000A71AE"/>
    <w:rsid w:val="000B7377"/>
    <w:rsid w:val="000C3C54"/>
    <w:rsid w:val="0013095C"/>
    <w:rsid w:val="00131E2A"/>
    <w:rsid w:val="00154FA9"/>
    <w:rsid w:val="00183926"/>
    <w:rsid w:val="00194C14"/>
    <w:rsid w:val="001974C9"/>
    <w:rsid w:val="001C0016"/>
    <w:rsid w:val="001C4188"/>
    <w:rsid w:val="001D70C8"/>
    <w:rsid w:val="002332FE"/>
    <w:rsid w:val="00253EF7"/>
    <w:rsid w:val="00253F31"/>
    <w:rsid w:val="0025420F"/>
    <w:rsid w:val="0026211B"/>
    <w:rsid w:val="002759D2"/>
    <w:rsid w:val="00284E67"/>
    <w:rsid w:val="002A5DE1"/>
    <w:rsid w:val="002B5BED"/>
    <w:rsid w:val="002C6EF5"/>
    <w:rsid w:val="002D3207"/>
    <w:rsid w:val="002E5E1A"/>
    <w:rsid w:val="002F4160"/>
    <w:rsid w:val="00307E1A"/>
    <w:rsid w:val="00341182"/>
    <w:rsid w:val="003471E9"/>
    <w:rsid w:val="00351EEA"/>
    <w:rsid w:val="003552D2"/>
    <w:rsid w:val="00375F67"/>
    <w:rsid w:val="00392606"/>
    <w:rsid w:val="003A44A1"/>
    <w:rsid w:val="003B3C38"/>
    <w:rsid w:val="003C7F67"/>
    <w:rsid w:val="003F2DF3"/>
    <w:rsid w:val="0040741C"/>
    <w:rsid w:val="00410856"/>
    <w:rsid w:val="00452F23"/>
    <w:rsid w:val="00472963"/>
    <w:rsid w:val="004865E4"/>
    <w:rsid w:val="00487A96"/>
    <w:rsid w:val="00497A3F"/>
    <w:rsid w:val="004A55EC"/>
    <w:rsid w:val="004C0975"/>
    <w:rsid w:val="004C7144"/>
    <w:rsid w:val="005224B2"/>
    <w:rsid w:val="005324EB"/>
    <w:rsid w:val="00597440"/>
    <w:rsid w:val="005A5373"/>
    <w:rsid w:val="005D08A5"/>
    <w:rsid w:val="005E437A"/>
    <w:rsid w:val="0060298F"/>
    <w:rsid w:val="006167FC"/>
    <w:rsid w:val="0064582A"/>
    <w:rsid w:val="0066136C"/>
    <w:rsid w:val="00670749"/>
    <w:rsid w:val="006808EC"/>
    <w:rsid w:val="00681E19"/>
    <w:rsid w:val="006C2EA2"/>
    <w:rsid w:val="006D35B0"/>
    <w:rsid w:val="006D762D"/>
    <w:rsid w:val="006E1D2F"/>
    <w:rsid w:val="00700798"/>
    <w:rsid w:val="00700C4A"/>
    <w:rsid w:val="00711ABF"/>
    <w:rsid w:val="00715EB3"/>
    <w:rsid w:val="007333DD"/>
    <w:rsid w:val="00752719"/>
    <w:rsid w:val="00764BAC"/>
    <w:rsid w:val="00764C09"/>
    <w:rsid w:val="00794A0A"/>
    <w:rsid w:val="007C5135"/>
    <w:rsid w:val="007D07E0"/>
    <w:rsid w:val="007D308B"/>
    <w:rsid w:val="00843D5E"/>
    <w:rsid w:val="00847F2D"/>
    <w:rsid w:val="00873071"/>
    <w:rsid w:val="00873F9A"/>
    <w:rsid w:val="00881147"/>
    <w:rsid w:val="0089282D"/>
    <w:rsid w:val="008C2A57"/>
    <w:rsid w:val="008C6E75"/>
    <w:rsid w:val="008D21DA"/>
    <w:rsid w:val="008D7AD8"/>
    <w:rsid w:val="008D7E2D"/>
    <w:rsid w:val="0091153B"/>
    <w:rsid w:val="00946371"/>
    <w:rsid w:val="00946F6F"/>
    <w:rsid w:val="00951AC6"/>
    <w:rsid w:val="0095533D"/>
    <w:rsid w:val="00974327"/>
    <w:rsid w:val="00981A63"/>
    <w:rsid w:val="009C03AC"/>
    <w:rsid w:val="009C0E45"/>
    <w:rsid w:val="009D2B1B"/>
    <w:rsid w:val="009F7B32"/>
    <w:rsid w:val="00A02DA1"/>
    <w:rsid w:val="00A06037"/>
    <w:rsid w:val="00A07194"/>
    <w:rsid w:val="00A261FF"/>
    <w:rsid w:val="00A63B36"/>
    <w:rsid w:val="00A769C6"/>
    <w:rsid w:val="00A90E32"/>
    <w:rsid w:val="00AC4195"/>
    <w:rsid w:val="00AD3CE7"/>
    <w:rsid w:val="00AF4CF7"/>
    <w:rsid w:val="00AF6BE4"/>
    <w:rsid w:val="00B50C79"/>
    <w:rsid w:val="00B51BA5"/>
    <w:rsid w:val="00B57560"/>
    <w:rsid w:val="00B61AA3"/>
    <w:rsid w:val="00B74514"/>
    <w:rsid w:val="00B77A79"/>
    <w:rsid w:val="00BA18E0"/>
    <w:rsid w:val="00BB36A0"/>
    <w:rsid w:val="00BB47DD"/>
    <w:rsid w:val="00BC1A7D"/>
    <w:rsid w:val="00BE09FE"/>
    <w:rsid w:val="00C01965"/>
    <w:rsid w:val="00C423FE"/>
    <w:rsid w:val="00C66654"/>
    <w:rsid w:val="00C82E6E"/>
    <w:rsid w:val="00C83144"/>
    <w:rsid w:val="00CA309D"/>
    <w:rsid w:val="00CA3FF7"/>
    <w:rsid w:val="00D80F09"/>
    <w:rsid w:val="00D82D5E"/>
    <w:rsid w:val="00DA5AE3"/>
    <w:rsid w:val="00DC005D"/>
    <w:rsid w:val="00DD4C26"/>
    <w:rsid w:val="00DE0E20"/>
    <w:rsid w:val="00DE36AD"/>
    <w:rsid w:val="00DF28E6"/>
    <w:rsid w:val="00E12AD7"/>
    <w:rsid w:val="00E17FDA"/>
    <w:rsid w:val="00E43642"/>
    <w:rsid w:val="00E46A8B"/>
    <w:rsid w:val="00E7191A"/>
    <w:rsid w:val="00E73E32"/>
    <w:rsid w:val="00E762F4"/>
    <w:rsid w:val="00E82D97"/>
    <w:rsid w:val="00E9022C"/>
    <w:rsid w:val="00E950D3"/>
    <w:rsid w:val="00E97D3E"/>
    <w:rsid w:val="00EA299E"/>
    <w:rsid w:val="00EA7C6D"/>
    <w:rsid w:val="00F15F2C"/>
    <w:rsid w:val="00F532A8"/>
    <w:rsid w:val="00F73C61"/>
    <w:rsid w:val="00F934DB"/>
    <w:rsid w:val="00F94E14"/>
    <w:rsid w:val="00F95F8A"/>
    <w:rsid w:val="00FC447D"/>
    <w:rsid w:val="00FC519A"/>
    <w:rsid w:val="00FD0575"/>
    <w:rsid w:val="00FF47D8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E0E2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8">
    <w:name w:val="Normal (Web)"/>
    <w:basedOn w:val="a"/>
    <w:link w:val="a9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"/>
    <w:link w:val="a8"/>
    <w:rPr>
      <w:rFonts w:ascii="Arial Unicode MS" w:hAnsi="Arial Unicode MS"/>
      <w:sz w:val="24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imes New Roman" w:hAnsi="Times New Roman"/>
      <w:sz w:val="28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ind w:firstLine="0"/>
    </w:pPr>
    <w:rPr>
      <w:rFonts w:ascii="Arial" w:hAnsi="Arial"/>
      <w:sz w:val="24"/>
    </w:rPr>
  </w:style>
  <w:style w:type="character" w:customStyle="1" w:styleId="ad">
    <w:name w:val="Нормальный (таблица)"/>
    <w:basedOn w:val="1"/>
    <w:link w:val="ac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e">
    <w:name w:val="РЕГЛ"/>
    <w:basedOn w:val="10"/>
    <w:link w:val="af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f">
    <w:name w:val="РЕГЛ"/>
    <w:basedOn w:val="11"/>
    <w:link w:val="ae"/>
    <w:rPr>
      <w:rFonts w:ascii="Times New Roman" w:hAnsi="Times New Roman"/>
      <w:b/>
      <w:color w:val="000000" w:themeColor="text1"/>
      <w:sz w:val="28"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styleId="af4">
    <w:name w:val="Plain Text"/>
    <w:basedOn w:val="a"/>
    <w:link w:val="af5"/>
    <w:pPr>
      <w:ind w:firstLine="0"/>
      <w:jc w:val="left"/>
    </w:pPr>
    <w:rPr>
      <w:rFonts w:ascii="Courier New" w:hAnsi="Courier New"/>
      <w:sz w:val="20"/>
    </w:rPr>
  </w:style>
  <w:style w:type="character" w:customStyle="1" w:styleId="af5">
    <w:name w:val="Текст Знак"/>
    <w:basedOn w:val="1"/>
    <w:link w:val="af4"/>
    <w:rPr>
      <w:rFonts w:ascii="Courier New" w:hAnsi="Courier New"/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210">
    <w:name w:val="Основной текст 21"/>
    <w:basedOn w:val="a"/>
    <w:rsid w:val="002A5DE1"/>
    <w:pPr>
      <w:ind w:firstLine="510"/>
    </w:pPr>
  </w:style>
  <w:style w:type="paragraph" w:styleId="af8">
    <w:name w:val="Balloon Text"/>
    <w:basedOn w:val="a"/>
    <w:link w:val="af9"/>
    <w:uiPriority w:val="99"/>
    <w:semiHidden/>
    <w:unhideWhenUsed/>
    <w:rsid w:val="00A769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769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E0E2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8">
    <w:name w:val="Normal (Web)"/>
    <w:basedOn w:val="a"/>
    <w:link w:val="a9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"/>
    <w:link w:val="a8"/>
    <w:rPr>
      <w:rFonts w:ascii="Arial Unicode MS" w:hAnsi="Arial Unicode MS"/>
      <w:sz w:val="24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imes New Roman" w:hAnsi="Times New Roman"/>
      <w:sz w:val="28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ind w:firstLine="0"/>
    </w:pPr>
    <w:rPr>
      <w:rFonts w:ascii="Arial" w:hAnsi="Arial"/>
      <w:sz w:val="24"/>
    </w:rPr>
  </w:style>
  <w:style w:type="character" w:customStyle="1" w:styleId="ad">
    <w:name w:val="Нормальный (таблица)"/>
    <w:basedOn w:val="1"/>
    <w:link w:val="ac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e">
    <w:name w:val="РЕГЛ"/>
    <w:basedOn w:val="10"/>
    <w:link w:val="af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f">
    <w:name w:val="РЕГЛ"/>
    <w:basedOn w:val="11"/>
    <w:link w:val="ae"/>
    <w:rPr>
      <w:rFonts w:ascii="Times New Roman" w:hAnsi="Times New Roman"/>
      <w:b/>
      <w:color w:val="000000" w:themeColor="text1"/>
      <w:sz w:val="28"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styleId="af4">
    <w:name w:val="Plain Text"/>
    <w:basedOn w:val="a"/>
    <w:link w:val="af5"/>
    <w:pPr>
      <w:ind w:firstLine="0"/>
      <w:jc w:val="left"/>
    </w:pPr>
    <w:rPr>
      <w:rFonts w:ascii="Courier New" w:hAnsi="Courier New"/>
      <w:sz w:val="20"/>
    </w:rPr>
  </w:style>
  <w:style w:type="character" w:customStyle="1" w:styleId="af5">
    <w:name w:val="Текст Знак"/>
    <w:basedOn w:val="1"/>
    <w:link w:val="af4"/>
    <w:rPr>
      <w:rFonts w:ascii="Courier New" w:hAnsi="Courier New"/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210">
    <w:name w:val="Основной текст 21"/>
    <w:basedOn w:val="a"/>
    <w:rsid w:val="002A5DE1"/>
    <w:pPr>
      <w:ind w:firstLine="510"/>
    </w:pPr>
  </w:style>
  <w:style w:type="paragraph" w:styleId="af8">
    <w:name w:val="Balloon Text"/>
    <w:basedOn w:val="a"/>
    <w:link w:val="af9"/>
    <w:uiPriority w:val="99"/>
    <w:semiHidden/>
    <w:unhideWhenUsed/>
    <w:rsid w:val="00A769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769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62D4DA2E165807532AA6A702FE27833A482E67C9A379ED4DDB9CA55C69257E212D7BEAD97BDEBBA2t0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962D4DA2E165807532AA6A702FE27833A482E67C9A379ED4DDB9CA55C69257E212D7BEAD97BDEBBA2t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B0D152012413112CEAB73EB68A2D534596755560522DE08AC0D62C8EI4l3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4245</Words>
  <Characters>24201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Бабушкина Анастасия Александровна</dc:creator>
  <cp:lastModifiedBy>Сергеева Наталья Николаевна</cp:lastModifiedBy>
  <cp:revision>2</cp:revision>
  <cp:lastPrinted>2024-12-12T12:28:00Z</cp:lastPrinted>
  <dcterms:created xsi:type="dcterms:W3CDTF">2025-05-27T07:53:00Z</dcterms:created>
  <dcterms:modified xsi:type="dcterms:W3CDTF">2025-05-27T07:53:00Z</dcterms:modified>
</cp:coreProperties>
</file>